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838"/>
        <w:gridCol w:w="284"/>
        <w:gridCol w:w="1134"/>
        <w:gridCol w:w="1558"/>
        <w:gridCol w:w="1985"/>
        <w:gridCol w:w="2829"/>
      </w:tblGrid>
      <w:tr w:rsidR="00114693" w:rsidRPr="00D00913" w:rsidTr="00263C61">
        <w:tc>
          <w:tcPr>
            <w:tcW w:w="9628" w:type="dxa"/>
            <w:gridSpan w:val="6"/>
            <w:tcBorders>
              <w:bottom w:val="single" w:sz="4" w:space="0" w:color="000000" w:themeColor="text1"/>
            </w:tcBorders>
          </w:tcPr>
          <w:p w:rsidR="00114693" w:rsidRPr="00D00913" w:rsidRDefault="00114693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声明：</w:t>
            </w:r>
          </w:p>
          <w:p w:rsidR="00114693" w:rsidRPr="00D00913" w:rsidRDefault="00114693" w:rsidP="00DF0F40">
            <w:pPr>
              <w:snapToGrid w:val="0"/>
              <w:ind w:firstLine="42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</w:t>
            </w:r>
            <w:r w:rsidRPr="00D00913">
              <w:rPr>
                <w:rFonts w:asciiTheme="minorEastAsia" w:hAnsiTheme="minorEastAsia" w:hint="eastAsia"/>
                <w:szCs w:val="21"/>
              </w:rPr>
              <w:t>保证本产品描述中的产品参数及关键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和材料等信息与实际生产的认证产品保持一致。当产品所用关键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和材料、涉及产品安全的设计和电气结构、证书内容等发生变更时，本组织确保执行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="00EC68C7" w:rsidRPr="00EC68C7">
              <w:rPr>
                <w:rFonts w:asciiTheme="minorEastAsia" w:hAnsiTheme="minorEastAsia" w:hint="eastAsia"/>
                <w:kern w:val="0"/>
                <w:szCs w:val="21"/>
              </w:rPr>
              <w:t>避雷器认证实施规则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</w:t>
            </w:r>
            <w:r w:rsidRPr="00D00913">
              <w:rPr>
                <w:rFonts w:asciiTheme="minorEastAsia" w:hAnsiTheme="minorEastAsia" w:hint="eastAsia"/>
                <w:szCs w:val="21"/>
              </w:rPr>
              <w:t>中关于产品变更的相关规定，使认证产品持续符合标准要求。</w:t>
            </w:r>
          </w:p>
          <w:p w:rsidR="00114693" w:rsidRPr="002062C4" w:rsidRDefault="00114693" w:rsidP="00DF0F40">
            <w:pPr>
              <w:snapToGrid w:val="0"/>
              <w:ind w:firstLineChars="2500" w:firstLine="525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认证委托人：（公章）</w:t>
            </w:r>
          </w:p>
          <w:p w:rsidR="00114693" w:rsidRPr="00D00913" w:rsidRDefault="00114693" w:rsidP="00D37CA0">
            <w:pPr>
              <w:snapToGrid w:val="0"/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日期：     </w:t>
            </w:r>
          </w:p>
        </w:tc>
      </w:tr>
      <w:tr w:rsidR="00114693" w:rsidRPr="00D00913" w:rsidTr="00263C61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:rsidR="00114693" w:rsidRPr="00D00913" w:rsidRDefault="0011469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114693" w:rsidRPr="00D00913" w:rsidRDefault="0011469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1.概要</w:t>
            </w: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5A0FD1" w:rsidRDefault="00114693" w:rsidP="00F4777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认证</w:t>
            </w:r>
            <w:r w:rsidRPr="005A0FD1">
              <w:rPr>
                <w:rFonts w:asciiTheme="minorEastAsia" w:hAnsiTheme="minorEastAsia" w:hint="eastAsia"/>
                <w:szCs w:val="21"/>
              </w:rPr>
              <w:t>申请编号</w:t>
            </w:r>
          </w:p>
        </w:tc>
        <w:tc>
          <w:tcPr>
            <w:tcW w:w="7506" w:type="dxa"/>
            <w:gridSpan w:val="4"/>
          </w:tcPr>
          <w:p w:rsidR="00114693" w:rsidRPr="00D00913" w:rsidRDefault="00114693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5A0FD1" w:rsidRDefault="00114693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产品型号名称</w:t>
            </w:r>
          </w:p>
        </w:tc>
        <w:tc>
          <w:tcPr>
            <w:tcW w:w="7506" w:type="dxa"/>
            <w:gridSpan w:val="4"/>
          </w:tcPr>
          <w:p w:rsidR="00114693" w:rsidRPr="00D00913" w:rsidRDefault="00114693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5A0FD1" w:rsidRDefault="00114693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委托人</w:t>
            </w:r>
          </w:p>
        </w:tc>
        <w:tc>
          <w:tcPr>
            <w:tcW w:w="7506" w:type="dxa"/>
            <w:gridSpan w:val="4"/>
          </w:tcPr>
          <w:p w:rsidR="00114693" w:rsidRPr="00D00913" w:rsidRDefault="00114693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5A0FD1" w:rsidRDefault="00114693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制造商</w:t>
            </w:r>
          </w:p>
        </w:tc>
        <w:tc>
          <w:tcPr>
            <w:tcW w:w="7506" w:type="dxa"/>
            <w:gridSpan w:val="4"/>
          </w:tcPr>
          <w:p w:rsidR="00114693" w:rsidRPr="00D00913" w:rsidRDefault="00114693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Default="00114693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生产企业</w:t>
            </w:r>
          </w:p>
        </w:tc>
        <w:tc>
          <w:tcPr>
            <w:tcW w:w="7506" w:type="dxa"/>
            <w:gridSpan w:val="4"/>
          </w:tcPr>
          <w:p w:rsidR="00114693" w:rsidRPr="00D00913" w:rsidRDefault="00114693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A50AE4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:rsidR="00114693" w:rsidRPr="00D00913" w:rsidRDefault="00114693" w:rsidP="00A50AE4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114693" w:rsidRPr="00D00913" w:rsidRDefault="00114693" w:rsidP="00A50A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2.产品结构</w:t>
            </w:r>
            <w:r w:rsidRPr="00D00913">
              <w:rPr>
                <w:rFonts w:asciiTheme="minorEastAsia" w:hAnsiTheme="minorEastAsia"/>
                <w:szCs w:val="21"/>
              </w:rPr>
              <w:t>描述</w:t>
            </w: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D00913" w:rsidRDefault="0011469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产品主要用途</w:t>
            </w:r>
          </w:p>
        </w:tc>
        <w:tc>
          <w:tcPr>
            <w:tcW w:w="7506" w:type="dxa"/>
            <w:gridSpan w:val="4"/>
          </w:tcPr>
          <w:p w:rsidR="00114693" w:rsidRPr="00455CAF" w:rsidRDefault="00114693" w:rsidP="00116662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455CAF">
              <w:rPr>
                <w:rFonts w:asciiTheme="minorEastAsia" w:hAnsiTheme="minorEastAsia" w:hint="eastAsia"/>
                <w:i/>
                <w:szCs w:val="21"/>
              </w:rPr>
              <w:t>例如</w:t>
            </w:r>
            <w:r w:rsidRPr="00455CAF">
              <w:rPr>
                <w:rFonts w:asciiTheme="minorEastAsia" w:hAnsiTheme="minorEastAsia"/>
                <w:i/>
                <w:szCs w:val="21"/>
              </w:rPr>
              <w:t>：</w:t>
            </w:r>
            <w:r w:rsidRPr="00455CAF">
              <w:rPr>
                <w:rFonts w:asciiTheme="minorEastAsia" w:hAnsiTheme="minorEastAsia" w:hint="eastAsia"/>
                <w:i/>
                <w:szCs w:val="21"/>
              </w:rPr>
              <w:t>本产品</w:t>
            </w:r>
            <w:r w:rsidRPr="00455CAF">
              <w:rPr>
                <w:rFonts w:asciiTheme="minorEastAsia" w:hAnsiTheme="minorEastAsia"/>
                <w:i/>
                <w:szCs w:val="21"/>
              </w:rPr>
              <w:t>为</w:t>
            </w:r>
            <w:r w:rsidRPr="00455CAF">
              <w:rPr>
                <w:rFonts w:asciiTheme="minorEastAsia" w:hAnsiTheme="minorEastAsia" w:hint="eastAsia"/>
                <w:i/>
                <w:szCs w:val="21"/>
              </w:rPr>
              <w:t>额定电压</w:t>
            </w:r>
            <w:r>
              <w:rPr>
                <w:rFonts w:asciiTheme="minorEastAsia" w:hAnsiTheme="minorEastAsia" w:hint="eastAsia"/>
                <w:i/>
                <w:szCs w:val="21"/>
              </w:rPr>
              <w:t>17</w:t>
            </w:r>
            <w:r w:rsidRPr="00455CAF">
              <w:rPr>
                <w:rFonts w:asciiTheme="minorEastAsia" w:hAnsiTheme="minorEastAsia"/>
                <w:i/>
                <w:szCs w:val="21"/>
              </w:rPr>
              <w:t>kV</w:t>
            </w:r>
            <w:r>
              <w:rPr>
                <w:rFonts w:asciiTheme="minorEastAsia" w:hAnsiTheme="minorEastAsia" w:hint="eastAsia"/>
                <w:i/>
                <w:szCs w:val="21"/>
              </w:rPr>
              <w:t>避雷器</w:t>
            </w:r>
            <w:r w:rsidRPr="00455CAF">
              <w:rPr>
                <w:rFonts w:asciiTheme="minorEastAsia" w:hAnsiTheme="minorEastAsia"/>
                <w:i/>
                <w:szCs w:val="21"/>
              </w:rPr>
              <w:t>，用于</w:t>
            </w:r>
            <w:r>
              <w:rPr>
                <w:rFonts w:asciiTheme="minorEastAsia" w:hAnsiTheme="minorEastAsia" w:hint="eastAsia"/>
                <w:i/>
                <w:szCs w:val="21"/>
              </w:rPr>
              <w:t>交流线路、变电站使用</w:t>
            </w:r>
            <w:r w:rsidRPr="00455CAF">
              <w:rPr>
                <w:rFonts w:asciiTheme="minorEastAsia" w:hAnsiTheme="minorEastAsia"/>
                <w:i/>
                <w:szCs w:val="21"/>
              </w:rPr>
              <w:t>。</w:t>
            </w:r>
          </w:p>
          <w:p w:rsidR="00114693" w:rsidRPr="00116662" w:rsidRDefault="0011469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114693" w:rsidRPr="00D00913" w:rsidRDefault="0011469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114693" w:rsidRPr="00D00913" w:rsidRDefault="0011469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114693" w:rsidRPr="00D00913" w:rsidRDefault="0011469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D00913" w:rsidRDefault="00114693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产品的主要组成</w:t>
            </w:r>
          </w:p>
        </w:tc>
        <w:tc>
          <w:tcPr>
            <w:tcW w:w="7506" w:type="dxa"/>
            <w:gridSpan w:val="4"/>
          </w:tcPr>
          <w:p w:rsidR="00114693" w:rsidRDefault="00114693" w:rsidP="00D37CA0">
            <w:pPr>
              <w:snapToGrid w:val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外套、电阻片、端子</w:t>
            </w:r>
            <w:r w:rsidRPr="000F55CF">
              <w:rPr>
                <w:rFonts w:asciiTheme="minorEastAsia" w:hAnsiTheme="minorEastAsia" w:hint="eastAsia"/>
                <w:bCs/>
              </w:rPr>
              <w:t>等</w:t>
            </w:r>
          </w:p>
          <w:p w:rsidR="00114693" w:rsidRPr="00D00913" w:rsidRDefault="00114693" w:rsidP="00D2469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D00913" w:rsidRDefault="00114693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产品材质</w:t>
            </w:r>
          </w:p>
        </w:tc>
        <w:tc>
          <w:tcPr>
            <w:tcW w:w="7506" w:type="dxa"/>
            <w:gridSpan w:val="4"/>
          </w:tcPr>
          <w:p w:rsidR="00114693" w:rsidRDefault="0011469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</w:rPr>
              <w:t>复合材料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</w:rPr>
              <w:t>陶瓷</w:t>
            </w: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D00913" w:rsidRDefault="0011469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安装类型</w:t>
            </w:r>
          </w:p>
        </w:tc>
        <w:tc>
          <w:tcPr>
            <w:tcW w:w="7506" w:type="dxa"/>
            <w:gridSpan w:val="4"/>
          </w:tcPr>
          <w:p w:rsidR="00114693" w:rsidRDefault="0011469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悬式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立式</w:t>
            </w: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D00913" w:rsidRDefault="0011469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避雷器类型</w:t>
            </w:r>
          </w:p>
        </w:tc>
        <w:tc>
          <w:tcPr>
            <w:tcW w:w="7506" w:type="dxa"/>
            <w:gridSpan w:val="4"/>
          </w:tcPr>
          <w:p w:rsidR="00114693" w:rsidRDefault="0011469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线路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配电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电站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电气化铁道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变压器中性点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>电机</w:t>
            </w:r>
          </w:p>
        </w:tc>
      </w:tr>
      <w:tr w:rsidR="00114693" w:rsidRPr="00D00913" w:rsidTr="00A50AE4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:rsidR="00114693" w:rsidRPr="00D00913" w:rsidRDefault="00114693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114693" w:rsidRPr="00D00913" w:rsidRDefault="00114693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3</w:t>
            </w:r>
            <w:r w:rsidRPr="00D00913">
              <w:rPr>
                <w:rFonts w:asciiTheme="minorEastAsia" w:hAnsiTheme="minorEastAsia" w:hint="eastAsia"/>
                <w:szCs w:val="21"/>
              </w:rPr>
              <w:t>.产品使用条件</w:t>
            </w: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D00913" w:rsidRDefault="00114693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安装环境</w:t>
            </w:r>
          </w:p>
        </w:tc>
        <w:tc>
          <w:tcPr>
            <w:tcW w:w="7506" w:type="dxa"/>
            <w:gridSpan w:val="4"/>
          </w:tcPr>
          <w:p w:rsidR="00114693" w:rsidRPr="00D00913" w:rsidRDefault="0011469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□户内    □户外    </w:t>
            </w: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D00913" w:rsidRDefault="00114693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6" w:type="dxa"/>
            <w:gridSpan w:val="4"/>
          </w:tcPr>
          <w:p w:rsidR="00114693" w:rsidRPr="00D00913" w:rsidRDefault="00114693" w:rsidP="00E422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单独使用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 □</w:t>
            </w:r>
            <w:r>
              <w:rPr>
                <w:rFonts w:asciiTheme="minorEastAsia" w:hAnsiTheme="minorEastAsia" w:hint="eastAsia"/>
                <w:szCs w:val="21"/>
              </w:rPr>
              <w:t>成串使用（____个组成一串）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□其它</w:t>
            </w: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D00913" w:rsidRDefault="0011469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海拔</w:t>
            </w:r>
            <w:r w:rsidRPr="00D00913">
              <w:rPr>
                <w:rFonts w:asciiTheme="minorEastAsia" w:hAnsiTheme="minorEastAsia"/>
                <w:szCs w:val="21"/>
              </w:rPr>
              <w:t>高度</w:t>
            </w:r>
          </w:p>
        </w:tc>
        <w:tc>
          <w:tcPr>
            <w:tcW w:w="7506" w:type="dxa"/>
            <w:gridSpan w:val="4"/>
          </w:tcPr>
          <w:p w:rsidR="00114693" w:rsidRPr="00D00913" w:rsidRDefault="00114693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□1000</w:t>
            </w:r>
            <w:r w:rsidRPr="00D00913">
              <w:rPr>
                <w:rFonts w:asciiTheme="minorEastAsia" w:hAnsiTheme="minorEastAsia"/>
                <w:szCs w:val="21"/>
              </w:rPr>
              <w:t>m</w:t>
            </w:r>
            <w:r w:rsidRPr="00D00913">
              <w:rPr>
                <w:rFonts w:asciiTheme="minorEastAsia" w:hAnsiTheme="minorEastAsia" w:hint="eastAsia"/>
                <w:szCs w:val="21"/>
              </w:rPr>
              <w:t>及</w:t>
            </w:r>
            <w:r w:rsidRPr="00D00913">
              <w:rPr>
                <w:rFonts w:asciiTheme="minorEastAsia" w:hAnsiTheme="minorEastAsia"/>
                <w:szCs w:val="21"/>
              </w:rPr>
              <w:t>以下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  □2000</w:t>
            </w:r>
            <w:r w:rsidRPr="00D00913">
              <w:rPr>
                <w:rFonts w:asciiTheme="minorEastAsia" w:hAnsiTheme="minorEastAsia"/>
                <w:szCs w:val="21"/>
              </w:rPr>
              <w:t xml:space="preserve">m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3000m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4000m    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□其它 </w:t>
            </w: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D00913" w:rsidRDefault="0011469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污秽环境</w:t>
            </w:r>
          </w:p>
        </w:tc>
        <w:tc>
          <w:tcPr>
            <w:tcW w:w="7506" w:type="dxa"/>
            <w:gridSpan w:val="4"/>
          </w:tcPr>
          <w:p w:rsidR="00114693" w:rsidRPr="00D00913" w:rsidRDefault="0011469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>
              <w:rPr>
                <w:rFonts w:asciiTheme="minorEastAsia" w:hAnsiTheme="minorEastAsia" w:hint="eastAsia"/>
                <w:szCs w:val="21"/>
              </w:rPr>
              <w:t>轻度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中度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重度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其它补充参数</w:t>
            </w: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5A0FD1" w:rsidRDefault="00114693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温度范围</w:t>
            </w:r>
          </w:p>
        </w:tc>
        <w:tc>
          <w:tcPr>
            <w:tcW w:w="7506" w:type="dxa"/>
            <w:gridSpan w:val="4"/>
          </w:tcPr>
          <w:p w:rsidR="00114693" w:rsidRPr="005A0FD1" w:rsidRDefault="00114693" w:rsidP="00F42CCF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：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周围空气温度：+4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0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℃～ -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2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5℃，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日平均气温不超过3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</w:t>
            </w: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5A0FD1" w:rsidRDefault="00114693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湿度条件</w:t>
            </w:r>
          </w:p>
        </w:tc>
        <w:tc>
          <w:tcPr>
            <w:tcW w:w="7506" w:type="dxa"/>
            <w:gridSpan w:val="4"/>
          </w:tcPr>
          <w:p w:rsidR="00114693" w:rsidRPr="005A0FD1" w:rsidRDefault="00114693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例如：相对湿度：日平均值不超过95%，月平均值不超过90%；</w:t>
            </w:r>
          </w:p>
          <w:p w:rsidR="00114693" w:rsidRPr="005A0FD1" w:rsidRDefault="00114693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 xml:space="preserve">      水蒸汽压力：日平均值不超过2.2 kPa,月平均值不超过1.8 kPa。</w:t>
            </w: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D00913" w:rsidRDefault="00114693" w:rsidP="00F5375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抗震水平</w:t>
            </w:r>
          </w:p>
        </w:tc>
        <w:tc>
          <w:tcPr>
            <w:tcW w:w="7506" w:type="dxa"/>
            <w:gridSpan w:val="4"/>
          </w:tcPr>
          <w:p w:rsidR="00114693" w:rsidRPr="00D00913" w:rsidRDefault="0011469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□无    □AG</w:t>
            </w:r>
            <w:r w:rsidRPr="00D00913">
              <w:rPr>
                <w:rFonts w:asciiTheme="minorEastAsia" w:hAnsiTheme="minorEastAsia"/>
                <w:szCs w:val="21"/>
              </w:rPr>
              <w:t xml:space="preserve">2    </w:t>
            </w:r>
            <w:r w:rsidRPr="00D00913">
              <w:rPr>
                <w:rFonts w:asciiTheme="minorEastAsia" w:hAnsiTheme="minorEastAsia" w:hint="eastAsia"/>
                <w:szCs w:val="21"/>
              </w:rPr>
              <w:t>□AG</w:t>
            </w:r>
            <w:r w:rsidRPr="00D00913">
              <w:rPr>
                <w:rFonts w:asciiTheme="minorEastAsia" w:hAnsiTheme="minorEastAsia"/>
                <w:szCs w:val="21"/>
              </w:rPr>
              <w:t xml:space="preserve">3    </w:t>
            </w:r>
            <w:r w:rsidRPr="00D00913">
              <w:rPr>
                <w:rFonts w:asciiTheme="minorEastAsia" w:hAnsiTheme="minorEastAsia" w:hint="eastAsia"/>
                <w:szCs w:val="21"/>
              </w:rPr>
              <w:t>□AG</w:t>
            </w:r>
            <w:r w:rsidRPr="00D00913">
              <w:rPr>
                <w:rFonts w:asciiTheme="minorEastAsia" w:hAnsiTheme="minorEastAsia"/>
                <w:szCs w:val="21"/>
              </w:rPr>
              <w:t xml:space="preserve">5    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□其它 </w:t>
            </w: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D00913" w:rsidRDefault="00114693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低温环境</w:t>
            </w:r>
          </w:p>
        </w:tc>
        <w:tc>
          <w:tcPr>
            <w:tcW w:w="7506" w:type="dxa"/>
            <w:gridSpan w:val="4"/>
          </w:tcPr>
          <w:p w:rsidR="00114693" w:rsidRPr="00D00913" w:rsidRDefault="00114693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-5℃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-10℃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>25</w:t>
            </w:r>
            <w:r w:rsidRPr="00D00913">
              <w:rPr>
                <w:rFonts w:asciiTheme="minorEastAsia" w:hAnsiTheme="minorEastAsia" w:hint="eastAsia"/>
                <w:szCs w:val="21"/>
              </w:rPr>
              <w:t>℃    □-</w:t>
            </w:r>
            <w:r w:rsidRPr="00D00913">
              <w:rPr>
                <w:rFonts w:asciiTheme="minorEastAsia" w:hAnsiTheme="minorEastAsia"/>
                <w:szCs w:val="21"/>
              </w:rPr>
              <w:t xml:space="preserve">30℃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 xml:space="preserve">40℃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114693" w:rsidRPr="00D00913" w:rsidTr="00A50AE4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:rsidR="00114693" w:rsidRPr="00D00913" w:rsidRDefault="00114693" w:rsidP="00A50AE4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114693" w:rsidRPr="00D00913" w:rsidRDefault="00114693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4</w:t>
            </w:r>
            <w:r w:rsidRPr="00D00913">
              <w:rPr>
                <w:rFonts w:asciiTheme="minorEastAsia" w:hAnsiTheme="minorEastAsia" w:hint="eastAsia"/>
                <w:szCs w:val="21"/>
              </w:rPr>
              <w:t>.产品主要技术参数</w:t>
            </w:r>
            <w:r w:rsidRPr="000F55CF">
              <w:rPr>
                <w:rFonts w:asciiTheme="minorEastAsia" w:hAnsiTheme="minorEastAsia" w:hint="eastAsia"/>
              </w:rPr>
              <w:t>(如不适用项</w:t>
            </w:r>
            <w:r>
              <w:rPr>
                <w:rFonts w:asciiTheme="minorEastAsia" w:hAnsiTheme="minorEastAsia" w:hint="eastAsia"/>
              </w:rPr>
              <w:t>可</w:t>
            </w:r>
            <w:r w:rsidRPr="000F55CF">
              <w:rPr>
                <w:rFonts w:asciiTheme="minorEastAsia" w:hAnsiTheme="minorEastAsia" w:hint="eastAsia"/>
              </w:rPr>
              <w:t>用 “/” 表示)</w:t>
            </w:r>
          </w:p>
        </w:tc>
      </w:tr>
      <w:tr w:rsidR="00114693" w:rsidRPr="00D00913" w:rsidTr="00A50AE4">
        <w:tc>
          <w:tcPr>
            <w:tcW w:w="3256" w:type="dxa"/>
            <w:gridSpan w:val="3"/>
          </w:tcPr>
          <w:p w:rsidR="00114693" w:rsidRPr="00D00913" w:rsidRDefault="00114693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6372" w:type="dxa"/>
            <w:gridSpan w:val="3"/>
          </w:tcPr>
          <w:p w:rsidR="00114693" w:rsidRPr="00D00913" w:rsidRDefault="00114693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A50AE4">
        <w:tc>
          <w:tcPr>
            <w:tcW w:w="3256" w:type="dxa"/>
            <w:gridSpan w:val="3"/>
          </w:tcPr>
          <w:p w:rsidR="00114693" w:rsidRDefault="00114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残压</w:t>
            </w:r>
          </w:p>
        </w:tc>
        <w:tc>
          <w:tcPr>
            <w:tcW w:w="6372" w:type="dxa"/>
            <w:gridSpan w:val="3"/>
          </w:tcPr>
          <w:p w:rsidR="00114693" w:rsidRPr="00D00913" w:rsidRDefault="00114693" w:rsidP="00E422C5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A50AE4">
        <w:tc>
          <w:tcPr>
            <w:tcW w:w="3256" w:type="dxa"/>
            <w:gridSpan w:val="3"/>
          </w:tcPr>
          <w:p w:rsidR="00114693" w:rsidRPr="00D00913" w:rsidRDefault="00114693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直流参考电压</w:t>
            </w:r>
          </w:p>
        </w:tc>
        <w:tc>
          <w:tcPr>
            <w:tcW w:w="6372" w:type="dxa"/>
            <w:gridSpan w:val="3"/>
          </w:tcPr>
          <w:p w:rsidR="00114693" w:rsidRPr="00D00913" w:rsidRDefault="00114693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A50AE4">
        <w:tc>
          <w:tcPr>
            <w:tcW w:w="3256" w:type="dxa"/>
            <w:gridSpan w:val="3"/>
          </w:tcPr>
          <w:p w:rsidR="00114693" w:rsidRPr="00D00913" w:rsidRDefault="00114693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泄漏电流</w:t>
            </w:r>
          </w:p>
        </w:tc>
        <w:tc>
          <w:tcPr>
            <w:tcW w:w="6372" w:type="dxa"/>
            <w:gridSpan w:val="3"/>
          </w:tcPr>
          <w:p w:rsidR="00114693" w:rsidRPr="00D00913" w:rsidRDefault="00114693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A50AE4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:rsidR="00114693" w:rsidRPr="00D00913" w:rsidRDefault="00114693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114693" w:rsidRPr="00D00913" w:rsidRDefault="00114693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产品的企业标准</w:t>
            </w:r>
            <w:r>
              <w:rPr>
                <w:rFonts w:asciiTheme="minorEastAsia" w:hAnsiTheme="minorEastAsia"/>
              </w:rPr>
              <w:t>或</w:t>
            </w:r>
            <w:r>
              <w:rPr>
                <w:rFonts w:asciiTheme="minorEastAsia" w:hAnsiTheme="minorEastAsia" w:hint="eastAsia"/>
              </w:rPr>
              <w:t>技术文件、试验</w:t>
            </w:r>
            <w:r>
              <w:rPr>
                <w:rFonts w:asciiTheme="minorEastAsia" w:hAnsiTheme="minorEastAsia"/>
              </w:rPr>
              <w:t>报告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文件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114693" w:rsidRPr="00D00913" w:rsidTr="00F42CCF">
        <w:tc>
          <w:tcPr>
            <w:tcW w:w="1838" w:type="dxa"/>
          </w:tcPr>
          <w:p w:rsidR="00114693" w:rsidRPr="00D00913" w:rsidRDefault="00114693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76" w:type="dxa"/>
            <w:gridSpan w:val="3"/>
          </w:tcPr>
          <w:p w:rsidR="00114693" w:rsidRPr="00D00913" w:rsidRDefault="00114693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文件名称</w:t>
            </w:r>
          </w:p>
        </w:tc>
        <w:tc>
          <w:tcPr>
            <w:tcW w:w="1985" w:type="dxa"/>
          </w:tcPr>
          <w:p w:rsidR="00114693" w:rsidRPr="00D00913" w:rsidRDefault="00114693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</w:tcPr>
          <w:p w:rsidR="00114693" w:rsidRPr="00D00913" w:rsidRDefault="00114693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114693" w:rsidRPr="00D00913" w:rsidTr="00F42CCF">
        <w:tc>
          <w:tcPr>
            <w:tcW w:w="1838" w:type="dxa"/>
          </w:tcPr>
          <w:p w:rsidR="00114693" w:rsidRDefault="00114693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14693" w:rsidRPr="005A0FD1" w:rsidRDefault="00114693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企业标准</w:t>
            </w:r>
            <w:r w:rsidR="00A76D8B">
              <w:rPr>
                <w:rFonts w:asciiTheme="minorEastAsia" w:hAnsiTheme="minorEastAsia" w:hint="eastAsia"/>
                <w:szCs w:val="21"/>
              </w:rPr>
              <w:t>/技术条件</w:t>
            </w:r>
          </w:p>
        </w:tc>
        <w:tc>
          <w:tcPr>
            <w:tcW w:w="1985" w:type="dxa"/>
          </w:tcPr>
          <w:p w:rsidR="00114693" w:rsidRDefault="00114693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</w:tcPr>
          <w:p w:rsidR="00114693" w:rsidRDefault="00114693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F42CCF">
        <w:tc>
          <w:tcPr>
            <w:tcW w:w="1838" w:type="dxa"/>
          </w:tcPr>
          <w:p w:rsidR="00114693" w:rsidRDefault="00114693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14693" w:rsidRPr="005A0FD1" w:rsidRDefault="00114693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试验/检测大纲</w:t>
            </w:r>
          </w:p>
        </w:tc>
        <w:tc>
          <w:tcPr>
            <w:tcW w:w="1985" w:type="dxa"/>
          </w:tcPr>
          <w:p w:rsidR="00114693" w:rsidRDefault="00114693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</w:tcPr>
          <w:p w:rsidR="00114693" w:rsidRDefault="00114693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F42CCF">
        <w:tc>
          <w:tcPr>
            <w:tcW w:w="1838" w:type="dxa"/>
          </w:tcPr>
          <w:p w:rsidR="00114693" w:rsidRDefault="00114693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14693" w:rsidRPr="005A0FD1" w:rsidRDefault="00114693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</w:t>
            </w:r>
            <w:r>
              <w:rPr>
                <w:rFonts w:asciiTheme="minorEastAsia" w:hAnsiTheme="minorEastAsia"/>
                <w:szCs w:val="21"/>
              </w:rPr>
              <w:t>安装使用维护说明书</w:t>
            </w:r>
          </w:p>
        </w:tc>
        <w:tc>
          <w:tcPr>
            <w:tcW w:w="1985" w:type="dxa"/>
          </w:tcPr>
          <w:p w:rsidR="00114693" w:rsidRDefault="00114693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</w:tcPr>
          <w:p w:rsidR="00114693" w:rsidRDefault="00114693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F42CCF">
        <w:tc>
          <w:tcPr>
            <w:tcW w:w="1838" w:type="dxa"/>
          </w:tcPr>
          <w:p w:rsidR="00114693" w:rsidRDefault="00114693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14693" w:rsidRPr="005A0FD1" w:rsidRDefault="00114693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型式</w:t>
            </w:r>
            <w:r w:rsidRPr="005A0FD1">
              <w:rPr>
                <w:rFonts w:asciiTheme="minorEastAsia" w:hAnsiTheme="minorEastAsia" w:hint="eastAsia"/>
                <w:szCs w:val="21"/>
              </w:rPr>
              <w:t>试验报告</w:t>
            </w:r>
          </w:p>
        </w:tc>
        <w:tc>
          <w:tcPr>
            <w:tcW w:w="1985" w:type="dxa"/>
          </w:tcPr>
          <w:p w:rsidR="00114693" w:rsidRPr="005A0FD1" w:rsidRDefault="00114693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</w:tcPr>
          <w:p w:rsidR="00114693" w:rsidRPr="005A0FD1" w:rsidRDefault="00114693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（注明</w:t>
            </w:r>
            <w:r w:rsidRPr="005A0FD1">
              <w:rPr>
                <w:rFonts w:asciiTheme="minorEastAsia" w:hAnsiTheme="minorEastAsia"/>
                <w:szCs w:val="21"/>
              </w:rPr>
              <w:t>报告出具单位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114693" w:rsidRPr="00D00913" w:rsidTr="00F42CCF">
        <w:tc>
          <w:tcPr>
            <w:tcW w:w="1838" w:type="dxa"/>
          </w:tcPr>
          <w:p w:rsidR="00114693" w:rsidRDefault="00114693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14693" w:rsidRPr="005A0FD1" w:rsidRDefault="00114693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例行试验报告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出厂检验报告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985" w:type="dxa"/>
          </w:tcPr>
          <w:p w:rsidR="00114693" w:rsidRPr="005A0FD1" w:rsidRDefault="00114693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</w:tcPr>
          <w:p w:rsidR="00114693" w:rsidRPr="005A0FD1" w:rsidRDefault="00114693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A50AE4">
        <w:trPr>
          <w:trHeight w:val="555"/>
        </w:trPr>
        <w:tc>
          <w:tcPr>
            <w:tcW w:w="9628" w:type="dxa"/>
            <w:gridSpan w:val="6"/>
          </w:tcPr>
          <w:p w:rsidR="00114693" w:rsidRPr="000F55CF" w:rsidRDefault="00114693" w:rsidP="00E509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lastRenderedPageBreak/>
              <w:t>应</w:t>
            </w:r>
            <w:r>
              <w:rPr>
                <w:rFonts w:asciiTheme="minorEastAsia" w:hAnsiTheme="minorEastAsia" w:hint="eastAsia"/>
              </w:rPr>
              <w:t>说明</w:t>
            </w:r>
            <w:r w:rsidRPr="000F55CF">
              <w:rPr>
                <w:rFonts w:asciiTheme="minorEastAsia" w:hAnsiTheme="minorEastAsia" w:hint="eastAsia"/>
              </w:rPr>
              <w:t>：</w:t>
            </w:r>
          </w:p>
          <w:p w:rsidR="00114693" w:rsidRPr="00C32BB1" w:rsidRDefault="00114693" w:rsidP="00E5092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整体结构，安装</w:t>
            </w:r>
            <w:r w:rsidRPr="00C32BB1">
              <w:rPr>
                <w:rFonts w:asciiTheme="minorEastAsia" w:hAnsiTheme="minorEastAsia"/>
              </w:rPr>
              <w:t>/</w:t>
            </w:r>
            <w:r w:rsidRPr="00C32BB1">
              <w:rPr>
                <w:rFonts w:asciiTheme="minorEastAsia" w:hAnsiTheme="minorEastAsia" w:hint="eastAsia"/>
              </w:rPr>
              <w:t>使用方式、</w:t>
            </w:r>
            <w:r>
              <w:rPr>
                <w:rFonts w:asciiTheme="minorEastAsia" w:hAnsiTheme="minorEastAsia" w:hint="eastAsia"/>
              </w:rPr>
              <w:t>爬电距离；</w:t>
            </w:r>
          </w:p>
          <w:p w:rsidR="00114693" w:rsidRDefault="00114693" w:rsidP="00E5092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产品</w:t>
            </w:r>
            <w:r>
              <w:rPr>
                <w:rFonts w:asciiTheme="minorEastAsia" w:hAnsiTheme="minorEastAsia"/>
              </w:rPr>
              <w:t>额定技术参数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114693" w:rsidRPr="00C32BB1" w:rsidRDefault="00114693" w:rsidP="00E5092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D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材料、</w:t>
            </w:r>
            <w:r>
              <w:rPr>
                <w:rFonts w:asciiTheme="minorEastAsia" w:hAnsiTheme="minorEastAsia" w:hint="eastAsia"/>
              </w:rPr>
              <w:t>镀层；</w:t>
            </w:r>
          </w:p>
          <w:p w:rsidR="00114693" w:rsidRDefault="00114693" w:rsidP="00E5092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额定电压等级、额定机械负荷；</w:t>
            </w:r>
          </w:p>
          <w:p w:rsidR="00114693" w:rsidRDefault="00114693" w:rsidP="00E5092A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F、湿工频耐受电压、雷电冲击耐受电压。</w:t>
            </w:r>
          </w:p>
          <w:p w:rsidR="00114693" w:rsidRPr="00E5092A" w:rsidRDefault="00114693" w:rsidP="00E5092A">
            <w:pPr>
              <w:ind w:left="42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88434C">
        <w:tc>
          <w:tcPr>
            <w:tcW w:w="2122" w:type="dxa"/>
            <w:gridSpan w:val="2"/>
          </w:tcPr>
          <w:p w:rsidR="00114693" w:rsidRPr="00D00913" w:rsidRDefault="00114693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6" w:type="dxa"/>
            <w:gridSpan w:val="4"/>
          </w:tcPr>
          <w:p w:rsidR="00114693" w:rsidRPr="00D00913" w:rsidRDefault="00114693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14693" w:rsidRPr="00D00913" w:rsidTr="00A50AE4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:rsidR="00114693" w:rsidRPr="00D00913" w:rsidRDefault="00114693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114693" w:rsidRPr="00D00913" w:rsidRDefault="00114693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产品图纸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114693" w:rsidRPr="00D00913" w:rsidTr="00F42CCF">
        <w:tc>
          <w:tcPr>
            <w:tcW w:w="1838" w:type="dxa"/>
          </w:tcPr>
          <w:p w:rsidR="00114693" w:rsidRPr="00D00913" w:rsidRDefault="00114693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76" w:type="dxa"/>
            <w:gridSpan w:val="3"/>
          </w:tcPr>
          <w:p w:rsidR="00114693" w:rsidRPr="00D00913" w:rsidRDefault="00114693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图纸名称</w:t>
            </w:r>
          </w:p>
        </w:tc>
        <w:tc>
          <w:tcPr>
            <w:tcW w:w="1985" w:type="dxa"/>
          </w:tcPr>
          <w:p w:rsidR="00114693" w:rsidRPr="00D00913" w:rsidRDefault="00114693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</w:tcPr>
          <w:p w:rsidR="00114693" w:rsidRPr="00D00913" w:rsidRDefault="00114693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114693" w:rsidRPr="00D00913" w:rsidTr="00F42CCF">
        <w:tc>
          <w:tcPr>
            <w:tcW w:w="1838" w:type="dxa"/>
          </w:tcPr>
          <w:p w:rsidR="00114693" w:rsidRDefault="00114693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14693" w:rsidRPr="005A0FD1" w:rsidRDefault="00114693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产品外形图</w:t>
            </w:r>
          </w:p>
        </w:tc>
        <w:tc>
          <w:tcPr>
            <w:tcW w:w="1985" w:type="dxa"/>
          </w:tcPr>
          <w:p w:rsidR="00114693" w:rsidRPr="005A0FD1" w:rsidRDefault="00114693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</w:tcPr>
          <w:p w:rsidR="00114693" w:rsidRDefault="00114693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材料、尺寸、爬电距离、额定电压等级、湿工频耐受电压、雷电冲击耐受电压、产品外形工艺要求</w:t>
            </w:r>
          </w:p>
        </w:tc>
      </w:tr>
      <w:tr w:rsidR="00114693" w:rsidRPr="00D00913" w:rsidTr="00F42CCF">
        <w:tc>
          <w:tcPr>
            <w:tcW w:w="1838" w:type="dxa"/>
          </w:tcPr>
          <w:p w:rsidR="00114693" w:rsidRDefault="00114693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:rsidR="00114693" w:rsidRDefault="00114693" w:rsidP="00F42CCF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114693" w:rsidRDefault="00114693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</w:tcPr>
          <w:p w:rsidR="00114693" w:rsidRPr="009A5861" w:rsidRDefault="00114693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A061B9" w:rsidRDefault="00A061B9" w:rsidP="00A061B9"/>
    <w:tbl>
      <w:tblPr>
        <w:tblStyle w:val="a7"/>
        <w:tblW w:w="0" w:type="auto"/>
        <w:tblInd w:w="15" w:type="dxa"/>
        <w:tblLook w:val="04A0"/>
      </w:tblPr>
      <w:tblGrid>
        <w:gridCol w:w="2781"/>
        <w:gridCol w:w="7058"/>
      </w:tblGrid>
      <w:tr w:rsidR="00A061B9" w:rsidRPr="00D00913" w:rsidTr="00C24127">
        <w:tc>
          <w:tcPr>
            <w:tcW w:w="9839" w:type="dxa"/>
            <w:gridSpan w:val="2"/>
            <w:tcBorders>
              <w:top w:val="nil"/>
              <w:left w:val="nil"/>
              <w:right w:val="nil"/>
            </w:tcBorders>
          </w:tcPr>
          <w:tbl>
            <w:tblPr>
              <w:tblStyle w:val="11"/>
              <w:tblW w:w="9669" w:type="dxa"/>
              <w:tblLook w:val="04A0"/>
            </w:tblPr>
            <w:tblGrid>
              <w:gridCol w:w="836"/>
              <w:gridCol w:w="1555"/>
              <w:gridCol w:w="993"/>
              <w:gridCol w:w="992"/>
              <w:gridCol w:w="1843"/>
              <w:gridCol w:w="1842"/>
              <w:gridCol w:w="1608"/>
            </w:tblGrid>
            <w:tr w:rsidR="00C24127" w:rsidRPr="005A0FD1" w:rsidTr="008064E1">
              <w:tc>
                <w:tcPr>
                  <w:tcW w:w="966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4127" w:rsidRPr="005A0FD1" w:rsidRDefault="00C24127" w:rsidP="009D3514">
                  <w:pPr>
                    <w:snapToGrid w:val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5A0FD1">
                    <w:rPr>
                      <w:rFonts w:asciiTheme="minorEastAsia" w:hAnsiTheme="minorEastAsia"/>
                      <w:szCs w:val="21"/>
                    </w:rPr>
                    <w:t>7</w:t>
                  </w:r>
                  <w:r w:rsidRPr="005A0FD1">
                    <w:rPr>
                      <w:rFonts w:asciiTheme="minorEastAsia" w:hAnsiTheme="minorEastAsia" w:hint="eastAsia"/>
                      <w:szCs w:val="21"/>
                    </w:rPr>
                    <w:t>.</w:t>
                  </w:r>
                  <w:r>
                    <w:rPr>
                      <w:rFonts w:asciiTheme="minorEastAsia" w:hAnsiTheme="minorEastAsia" w:hint="eastAsia"/>
                    </w:rPr>
                    <w:t xml:space="preserve"> 关键零部件/材料</w:t>
                  </w:r>
                  <w:r w:rsidRPr="005A0FD1">
                    <w:rPr>
                      <w:rFonts w:asciiTheme="minorEastAsia" w:hAnsiTheme="minorEastAsia" w:hint="eastAsia"/>
                    </w:rPr>
                    <w:t>一览表</w:t>
                  </w:r>
                  <w:r w:rsidRPr="005A0FD1">
                    <w:rPr>
                      <w:rFonts w:asciiTheme="minorEastAsia" w:hAnsiTheme="minorEastAsia" w:hint="eastAsia"/>
                      <w:szCs w:val="21"/>
                    </w:rPr>
                    <w:t>（可自行</w:t>
                  </w:r>
                  <w:r w:rsidRPr="005A0FD1">
                    <w:rPr>
                      <w:rFonts w:asciiTheme="minorEastAsia" w:hAnsiTheme="minorEastAsia"/>
                      <w:szCs w:val="21"/>
                    </w:rPr>
                    <w:t>增减行数</w:t>
                  </w:r>
                  <w:r w:rsidRPr="005A0FD1">
                    <w:rPr>
                      <w:rFonts w:asciiTheme="minorEastAsia" w:hAnsiTheme="minorEastAsia" w:hint="eastAsia"/>
                      <w:szCs w:val="21"/>
                    </w:rPr>
                    <w:t>）</w:t>
                  </w:r>
                </w:p>
              </w:tc>
            </w:tr>
            <w:tr w:rsidR="00C24127" w:rsidRPr="005A0FD1" w:rsidTr="008064E1">
              <w:tc>
                <w:tcPr>
                  <w:tcW w:w="836" w:type="dxa"/>
                  <w:vAlign w:val="center"/>
                </w:tcPr>
                <w:p w:rsidR="00C24127" w:rsidRPr="00C10FD1" w:rsidRDefault="00C24127" w:rsidP="008064E1">
                  <w:pPr>
                    <w:jc w:val="center"/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18"/>
                      <w:szCs w:val="18"/>
                    </w:rPr>
                  </w:pPr>
                  <w:r w:rsidRPr="00C10FD1">
                    <w:rPr>
                      <w:rFonts w:ascii="Times New Roman" w:eastAsia="宋体" w:hAnsi="Times New Roman" w:cs="Times New Roman" w:hint="eastAsia"/>
                      <w:color w:val="FF0000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555" w:type="dxa"/>
                  <w:vAlign w:val="center"/>
                </w:tcPr>
                <w:p w:rsidR="00C10FD1" w:rsidRPr="00C10FD1" w:rsidRDefault="00C24127" w:rsidP="008064E1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18"/>
                      <w:szCs w:val="18"/>
                    </w:rPr>
                  </w:pPr>
                  <w:r w:rsidRPr="00C10FD1">
                    <w:rPr>
                      <w:rFonts w:ascii="Times New Roman" w:eastAsia="宋体" w:hAnsi="Times New Roman" w:cs="Times New Roman" w:hint="eastAsia"/>
                      <w:color w:val="FF0000"/>
                      <w:kern w:val="0"/>
                      <w:sz w:val="18"/>
                      <w:szCs w:val="18"/>
                    </w:rPr>
                    <w:t>关键件</w:t>
                  </w:r>
                  <w:r w:rsidRPr="00C10FD1"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18"/>
                      <w:szCs w:val="18"/>
                    </w:rPr>
                    <w:t>名称</w:t>
                  </w:r>
                </w:p>
                <w:p w:rsidR="00C24127" w:rsidRPr="00C10FD1" w:rsidRDefault="00C10FD1" w:rsidP="008064E1">
                  <w:pPr>
                    <w:autoSpaceDE w:val="0"/>
                    <w:autoSpaceDN w:val="0"/>
                    <w:adjustRightInd w:val="0"/>
                    <w:spacing w:line="401" w:lineRule="exact"/>
                    <w:ind w:left="163"/>
                    <w:jc w:val="center"/>
                    <w:rPr>
                      <w:rFonts w:ascii="Times New Roman" w:eastAsia="宋体" w:hAnsi="Times New Roman" w:cs="Times New Roman"/>
                      <w:color w:val="FF0000"/>
                      <w:kern w:val="0"/>
                      <w:sz w:val="18"/>
                      <w:szCs w:val="18"/>
                    </w:rPr>
                  </w:pPr>
                  <w:r w:rsidRPr="00C10FD1">
                    <w:rPr>
                      <w:rFonts w:ascii="Times New Roman" w:eastAsia="宋体" w:hAnsi="Times New Roman" w:cs="Times New Roman" w:hint="eastAsia"/>
                      <w:color w:val="FF0000"/>
                      <w:kern w:val="0"/>
                      <w:sz w:val="18"/>
                      <w:szCs w:val="18"/>
                    </w:rPr>
                    <w:t>（适用时）</w:t>
                  </w:r>
                </w:p>
              </w:tc>
              <w:tc>
                <w:tcPr>
                  <w:tcW w:w="993" w:type="dxa"/>
                  <w:vAlign w:val="center"/>
                </w:tcPr>
                <w:p w:rsidR="00C24127" w:rsidRPr="00082CAD" w:rsidRDefault="00C24127" w:rsidP="008064E1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制造商</w:t>
                  </w:r>
                </w:p>
              </w:tc>
              <w:tc>
                <w:tcPr>
                  <w:tcW w:w="992" w:type="dxa"/>
                  <w:vAlign w:val="center"/>
                </w:tcPr>
                <w:p w:rsidR="00C24127" w:rsidRPr="00082CAD" w:rsidRDefault="00C24127" w:rsidP="008064E1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型号</w:t>
                  </w: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  <w:r w:rsidRPr="00082CAD"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  <w:t>规格</w:t>
                  </w:r>
                </w:p>
              </w:tc>
              <w:tc>
                <w:tcPr>
                  <w:tcW w:w="1843" w:type="dxa"/>
                  <w:vAlign w:val="center"/>
                </w:tcPr>
                <w:p w:rsidR="00C24127" w:rsidRPr="00082CAD" w:rsidRDefault="00C24127" w:rsidP="008064E1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技术参数</w:t>
                  </w:r>
                </w:p>
              </w:tc>
              <w:tc>
                <w:tcPr>
                  <w:tcW w:w="1842" w:type="dxa"/>
                  <w:vAlign w:val="center"/>
                </w:tcPr>
                <w:p w:rsidR="00C24127" w:rsidRPr="00082CAD" w:rsidRDefault="00C24127" w:rsidP="008064E1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标准</w:t>
                  </w: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规范</w:t>
                  </w:r>
                </w:p>
              </w:tc>
              <w:tc>
                <w:tcPr>
                  <w:tcW w:w="1608" w:type="dxa"/>
                  <w:vAlign w:val="center"/>
                </w:tcPr>
                <w:p w:rsidR="00C24127" w:rsidRPr="00082CAD" w:rsidRDefault="00C24127" w:rsidP="009D3514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认证证书</w:t>
                  </w: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/</w:t>
                  </w:r>
                </w:p>
                <w:p w:rsidR="00C24127" w:rsidRPr="00082CAD" w:rsidRDefault="00C24127" w:rsidP="009D3514">
                  <w:pPr>
                    <w:autoSpaceDE w:val="0"/>
                    <w:autoSpaceDN w:val="0"/>
                    <w:adjustRightInd w:val="0"/>
                    <w:spacing w:line="401" w:lineRule="exact"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18"/>
                      <w:szCs w:val="18"/>
                    </w:rPr>
                  </w:pPr>
                  <w:r w:rsidRPr="00082CAD">
                    <w:rPr>
                      <w:rFonts w:ascii="Times New Roman" w:eastAsia="宋体" w:hAnsi="Times New Roman" w:cs="Times New Roman" w:hint="eastAsia"/>
                      <w:kern w:val="0"/>
                      <w:sz w:val="18"/>
                      <w:szCs w:val="18"/>
                    </w:rPr>
                    <w:t>报告编号</w:t>
                  </w:r>
                </w:p>
              </w:tc>
            </w:tr>
            <w:tr w:rsidR="00D772AD" w:rsidRPr="005A0FD1" w:rsidTr="008064E1">
              <w:tc>
                <w:tcPr>
                  <w:tcW w:w="836" w:type="dxa"/>
                  <w:vAlign w:val="center"/>
                </w:tcPr>
                <w:p w:rsidR="00D772AD" w:rsidRPr="00C10FD1" w:rsidRDefault="00D772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C10FD1"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5" w:type="dxa"/>
                  <w:vAlign w:val="center"/>
                </w:tcPr>
                <w:p w:rsidR="00D772AD" w:rsidRPr="00C10FD1" w:rsidRDefault="00D772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C10FD1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电阻片</w:t>
                  </w:r>
                </w:p>
              </w:tc>
              <w:tc>
                <w:tcPr>
                  <w:tcW w:w="993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772AD" w:rsidRPr="000F55CF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772AD" w:rsidRPr="005A0FD1" w:rsidTr="008064E1">
              <w:tc>
                <w:tcPr>
                  <w:tcW w:w="836" w:type="dxa"/>
                  <w:vAlign w:val="center"/>
                </w:tcPr>
                <w:p w:rsidR="00D772AD" w:rsidRPr="00C10FD1" w:rsidRDefault="005079A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5" w:type="dxa"/>
                  <w:vAlign w:val="center"/>
                </w:tcPr>
                <w:p w:rsidR="00D772AD" w:rsidRPr="00C10FD1" w:rsidRDefault="00D772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C10FD1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均压环</w:t>
                  </w:r>
                </w:p>
              </w:tc>
              <w:tc>
                <w:tcPr>
                  <w:tcW w:w="993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772AD" w:rsidRPr="000F55CF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772AD" w:rsidRPr="005A0FD1" w:rsidTr="008064E1">
              <w:tc>
                <w:tcPr>
                  <w:tcW w:w="836" w:type="dxa"/>
                  <w:vAlign w:val="center"/>
                </w:tcPr>
                <w:p w:rsidR="00D772AD" w:rsidRPr="00C10FD1" w:rsidRDefault="005079A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5" w:type="dxa"/>
                  <w:vAlign w:val="center"/>
                </w:tcPr>
                <w:p w:rsidR="00D772AD" w:rsidRPr="00C10FD1" w:rsidRDefault="00D772AD" w:rsidP="00DF0F40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C10FD1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底座、盖板</w:t>
                  </w:r>
                </w:p>
              </w:tc>
              <w:tc>
                <w:tcPr>
                  <w:tcW w:w="993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772AD" w:rsidRPr="000F55CF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772AD" w:rsidRPr="005A0FD1" w:rsidTr="008064E1">
              <w:tc>
                <w:tcPr>
                  <w:tcW w:w="836" w:type="dxa"/>
                  <w:vAlign w:val="center"/>
                </w:tcPr>
                <w:p w:rsidR="00D772AD" w:rsidRPr="00C10FD1" w:rsidRDefault="005079A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5" w:type="dxa"/>
                  <w:vAlign w:val="center"/>
                </w:tcPr>
                <w:p w:rsidR="00D772AD" w:rsidRPr="00C10FD1" w:rsidRDefault="00D772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C10FD1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绝缘外套</w:t>
                  </w:r>
                </w:p>
              </w:tc>
              <w:tc>
                <w:tcPr>
                  <w:tcW w:w="993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772AD" w:rsidRPr="000F55CF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772AD" w:rsidRPr="005A0FD1" w:rsidTr="008064E1">
              <w:tc>
                <w:tcPr>
                  <w:tcW w:w="836" w:type="dxa"/>
                  <w:vAlign w:val="center"/>
                </w:tcPr>
                <w:p w:rsidR="00D772AD" w:rsidRPr="00C10FD1" w:rsidRDefault="005079A6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5" w:type="dxa"/>
                  <w:vAlign w:val="center"/>
                </w:tcPr>
                <w:p w:rsidR="00D772AD" w:rsidRPr="00C10FD1" w:rsidRDefault="00A76272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  <w:r w:rsidRPr="00C10FD1">
                    <w:rPr>
                      <w:rFonts w:asciiTheme="minorEastAsia" w:hAnsiTheme="minorEastAsia" w:hint="eastAsia"/>
                      <w:color w:val="FF0000"/>
                      <w:sz w:val="18"/>
                      <w:szCs w:val="18"/>
                    </w:rPr>
                    <w:t>绝缘介质</w:t>
                  </w:r>
                </w:p>
              </w:tc>
              <w:tc>
                <w:tcPr>
                  <w:tcW w:w="993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772AD" w:rsidRPr="000F55CF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772AD" w:rsidRPr="005A0FD1" w:rsidTr="008064E1">
              <w:tc>
                <w:tcPr>
                  <w:tcW w:w="836" w:type="dxa"/>
                  <w:vAlign w:val="center"/>
                </w:tcPr>
                <w:p w:rsidR="00D772AD" w:rsidRPr="00C10FD1" w:rsidRDefault="00D772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5" w:type="dxa"/>
                  <w:vAlign w:val="center"/>
                </w:tcPr>
                <w:p w:rsidR="00D772AD" w:rsidRPr="00C10FD1" w:rsidRDefault="00D772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772AD" w:rsidRPr="000F55CF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:rsidR="00D772AD" w:rsidRPr="005A0FD1" w:rsidRDefault="00D772AD" w:rsidP="009D351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C24127" w:rsidRDefault="00C24127" w:rsidP="00C24127">
            <w:r w:rsidRPr="00B769F1">
              <w:rPr>
                <w:rFonts w:hint="eastAsia"/>
                <w:i/>
              </w:rPr>
              <w:t>注</w:t>
            </w:r>
            <w:r w:rsidRPr="00B769F1">
              <w:rPr>
                <w:i/>
              </w:rPr>
              <w:t>：</w:t>
            </w:r>
            <w:r w:rsidRPr="00B769F1">
              <w:rPr>
                <w:rFonts w:hint="eastAsia"/>
                <w:i/>
              </w:rPr>
              <w:t>如果</w:t>
            </w:r>
            <w:r>
              <w:rPr>
                <w:rFonts w:hint="eastAsia"/>
                <w:i/>
              </w:rPr>
              <w:t>关键零部件</w:t>
            </w:r>
            <w:r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>材料</w:t>
            </w:r>
            <w:r w:rsidRPr="00B769F1">
              <w:rPr>
                <w:i/>
              </w:rPr>
              <w:t>信息在图纸中已有详细说明，可在</w:t>
            </w:r>
            <w:r w:rsidRPr="00B769F1">
              <w:rPr>
                <w:rFonts w:hint="eastAsia"/>
                <w:i/>
              </w:rPr>
              <w:t>“</w:t>
            </w:r>
            <w:r w:rsidRPr="00B769F1">
              <w:rPr>
                <w:i/>
              </w:rPr>
              <w:t>备注</w:t>
            </w:r>
            <w:r w:rsidRPr="00B769F1">
              <w:rPr>
                <w:rFonts w:hint="eastAsia"/>
                <w:i/>
              </w:rPr>
              <w:t>”</w:t>
            </w:r>
            <w:r w:rsidRPr="00B769F1">
              <w:rPr>
                <w:i/>
              </w:rPr>
              <w:t>中标明图号，</w:t>
            </w:r>
            <w:r w:rsidRPr="00B769F1">
              <w:rPr>
                <w:rFonts w:hint="eastAsia"/>
                <w:i/>
              </w:rPr>
              <w:t>省略</w:t>
            </w:r>
            <w:r w:rsidRPr="00B769F1">
              <w:rPr>
                <w:i/>
              </w:rPr>
              <w:t>文字填写内容</w:t>
            </w:r>
            <w:r>
              <w:rPr>
                <w:rFonts w:hint="eastAsia"/>
                <w:i/>
              </w:rPr>
              <w:t>。</w:t>
            </w:r>
          </w:p>
          <w:p w:rsidR="002537D4" w:rsidRDefault="002537D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061B9" w:rsidRPr="00D00913" w:rsidTr="00C24127">
        <w:tc>
          <w:tcPr>
            <w:tcW w:w="9839" w:type="dxa"/>
            <w:gridSpan w:val="2"/>
            <w:tcBorders>
              <w:left w:val="nil"/>
              <w:right w:val="nil"/>
            </w:tcBorders>
          </w:tcPr>
          <w:p w:rsidR="00A061B9" w:rsidRPr="00D00913" w:rsidRDefault="00A061B9" w:rsidP="00A50AE4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A061B9" w:rsidRPr="00D00913" w:rsidRDefault="00A061B9" w:rsidP="00A50A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随附资料</w:t>
            </w:r>
            <w:r w:rsidRPr="008C0FE4">
              <w:rPr>
                <w:rFonts w:asciiTheme="minorEastAsia" w:hAnsiTheme="minorEastAsia" w:hint="eastAsia"/>
              </w:rPr>
              <w:t>（以电子</w:t>
            </w:r>
            <w:r>
              <w:rPr>
                <w:rFonts w:asciiTheme="minorEastAsia" w:hAnsiTheme="minorEastAsia" w:hint="eastAsia"/>
              </w:rPr>
              <w:t>扫描</w:t>
            </w:r>
            <w:r w:rsidRPr="008C0FE4">
              <w:rPr>
                <w:rFonts w:asciiTheme="minorEastAsia" w:hAnsiTheme="minorEastAsia" w:hint="eastAsia"/>
              </w:rPr>
              <w:t>方式附后）</w:t>
            </w:r>
          </w:p>
        </w:tc>
      </w:tr>
      <w:tr w:rsidR="00A061B9" w:rsidRPr="00D00913" w:rsidTr="00C24127">
        <w:tc>
          <w:tcPr>
            <w:tcW w:w="2497" w:type="dxa"/>
          </w:tcPr>
          <w:p w:rsidR="00A061B9" w:rsidRPr="00B37A08" w:rsidRDefault="00A061B9" w:rsidP="00A50A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</w:p>
        </w:tc>
        <w:tc>
          <w:tcPr>
            <w:tcW w:w="7342" w:type="dxa"/>
          </w:tcPr>
          <w:p w:rsidR="00A061B9" w:rsidRPr="00D00913" w:rsidRDefault="00A061B9" w:rsidP="00A50A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5段</w:t>
            </w:r>
          </w:p>
        </w:tc>
      </w:tr>
      <w:tr w:rsidR="00A061B9" w:rsidRPr="00D00913" w:rsidTr="00C24127">
        <w:tc>
          <w:tcPr>
            <w:tcW w:w="2497" w:type="dxa"/>
          </w:tcPr>
          <w:p w:rsidR="00A061B9" w:rsidRPr="00D00913" w:rsidRDefault="00A061B9" w:rsidP="00A50A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</w:p>
        </w:tc>
        <w:tc>
          <w:tcPr>
            <w:tcW w:w="7342" w:type="dxa"/>
          </w:tcPr>
          <w:p w:rsidR="00A061B9" w:rsidRPr="00D00913" w:rsidRDefault="00A061B9" w:rsidP="00A50A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6段</w:t>
            </w:r>
          </w:p>
        </w:tc>
      </w:tr>
      <w:tr w:rsidR="00A061B9" w:rsidRPr="00D00913" w:rsidTr="00C24127">
        <w:tc>
          <w:tcPr>
            <w:tcW w:w="2497" w:type="dxa"/>
          </w:tcPr>
          <w:p w:rsidR="00A061B9" w:rsidRPr="00D00913" w:rsidRDefault="00A061B9" w:rsidP="00A50A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样品照片</w:t>
            </w:r>
            <w:r w:rsidRPr="008C0FE4">
              <w:rPr>
                <w:rFonts w:asciiTheme="minorEastAsia" w:hAnsiTheme="minorEastAsia" w:hint="eastAsia"/>
                <w:szCs w:val="21"/>
              </w:rPr>
              <w:t>（带尺寸）</w:t>
            </w:r>
          </w:p>
        </w:tc>
        <w:tc>
          <w:tcPr>
            <w:tcW w:w="7342" w:type="dxa"/>
          </w:tcPr>
          <w:p w:rsidR="00A061B9" w:rsidRPr="00D00913" w:rsidRDefault="00A061B9" w:rsidP="00A50A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包括外形、铭牌</w:t>
            </w:r>
            <w:r>
              <w:rPr>
                <w:rFonts w:asciiTheme="minorEastAsia" w:hAnsiTheme="minorEastAsia" w:hint="eastAsia"/>
                <w:szCs w:val="21"/>
              </w:rPr>
              <w:t>等，</w:t>
            </w:r>
            <w:r>
              <w:rPr>
                <w:rFonts w:asciiTheme="minorEastAsia" w:hAnsiTheme="minorEastAsia"/>
                <w:szCs w:val="21"/>
              </w:rPr>
              <w:t>照片</w:t>
            </w:r>
            <w:r>
              <w:rPr>
                <w:rFonts w:asciiTheme="minorEastAsia" w:hAnsiTheme="minorEastAsia" w:hint="eastAsia"/>
                <w:szCs w:val="21"/>
              </w:rPr>
              <w:t>应有文字</w:t>
            </w:r>
            <w:r>
              <w:rPr>
                <w:rFonts w:asciiTheme="minorEastAsia" w:hAnsiTheme="minorEastAsia"/>
                <w:szCs w:val="21"/>
              </w:rPr>
              <w:t>说明</w:t>
            </w:r>
          </w:p>
        </w:tc>
      </w:tr>
      <w:tr w:rsidR="00A061B9" w:rsidRPr="00D00913" w:rsidTr="00C24127">
        <w:tc>
          <w:tcPr>
            <w:tcW w:w="2497" w:type="dxa"/>
          </w:tcPr>
          <w:p w:rsidR="00A061B9" w:rsidRPr="00D00913" w:rsidRDefault="00A061B9" w:rsidP="00A50A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42" w:type="dxa"/>
          </w:tcPr>
          <w:p w:rsidR="00A061B9" w:rsidRPr="00D00913" w:rsidRDefault="00A061B9" w:rsidP="00A50A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2537D4" w:rsidRDefault="002537D4">
      <w:pPr>
        <w:rPr>
          <w:rFonts w:asciiTheme="minorEastAsia" w:hAnsiTheme="minorEastAsia"/>
          <w:szCs w:val="21"/>
        </w:rPr>
      </w:pPr>
    </w:p>
    <w:p w:rsidR="00A061B9" w:rsidRPr="00F43D40" w:rsidRDefault="007652EE" w:rsidP="00A061B9">
      <w:pPr>
        <w:rPr>
          <w:rFonts w:asciiTheme="minorEastAsia" w:hAnsiTheme="minorEastAsia"/>
          <w:szCs w:val="21"/>
        </w:rPr>
      </w:pPr>
      <w:r w:rsidRPr="007652EE">
        <w:rPr>
          <w:rFonts w:asciiTheme="minorEastAsia" w:hAnsiTheme="minorEastAsia"/>
          <w:szCs w:val="21"/>
        </w:rPr>
        <w:t xml:space="preserve">8.1 </w:t>
      </w:r>
      <w:r w:rsidRPr="007652EE">
        <w:rPr>
          <w:rFonts w:asciiTheme="minorEastAsia" w:hAnsiTheme="minorEastAsia" w:hint="eastAsia"/>
          <w:szCs w:val="21"/>
        </w:rPr>
        <w:t>企业标准</w:t>
      </w:r>
      <w:r w:rsidR="00B1779A">
        <w:rPr>
          <w:rFonts w:asciiTheme="minorEastAsia" w:hAnsiTheme="minorEastAsia" w:hint="eastAsia"/>
          <w:szCs w:val="21"/>
        </w:rPr>
        <w:t>（如有）</w:t>
      </w:r>
    </w:p>
    <w:p w:rsidR="00A061B9" w:rsidRPr="00F43D40" w:rsidRDefault="007652EE" w:rsidP="00A061B9">
      <w:pPr>
        <w:rPr>
          <w:rFonts w:asciiTheme="minorEastAsia" w:hAnsiTheme="minorEastAsia"/>
          <w:szCs w:val="21"/>
        </w:rPr>
      </w:pPr>
      <w:r w:rsidRPr="007652EE">
        <w:rPr>
          <w:rFonts w:asciiTheme="minorEastAsia" w:hAnsiTheme="minorEastAsia" w:hint="eastAsia"/>
          <w:szCs w:val="21"/>
        </w:rPr>
        <w:t>（扫描插入，下同）</w:t>
      </w:r>
    </w:p>
    <w:p w:rsidR="00A061B9" w:rsidRDefault="00A061B9" w:rsidP="00A061B9">
      <w:pPr>
        <w:rPr>
          <w:rFonts w:asciiTheme="minorEastAsia" w:hAnsiTheme="minorEastAsia"/>
          <w:szCs w:val="21"/>
        </w:rPr>
      </w:pPr>
    </w:p>
    <w:p w:rsidR="00F43D40" w:rsidRPr="00F43D40" w:rsidRDefault="00F43D40" w:rsidP="00A061B9">
      <w:pPr>
        <w:rPr>
          <w:rFonts w:asciiTheme="minorEastAsia" w:hAnsiTheme="minorEastAsia"/>
          <w:szCs w:val="21"/>
        </w:rPr>
      </w:pPr>
    </w:p>
    <w:p w:rsidR="00A061B9" w:rsidRPr="00F43D40" w:rsidRDefault="007652EE" w:rsidP="00A061B9">
      <w:pPr>
        <w:rPr>
          <w:rFonts w:asciiTheme="minorEastAsia" w:hAnsiTheme="minorEastAsia"/>
          <w:szCs w:val="21"/>
        </w:rPr>
      </w:pPr>
      <w:r w:rsidRPr="007652EE">
        <w:rPr>
          <w:rFonts w:asciiTheme="minorEastAsia" w:hAnsiTheme="minorEastAsia"/>
          <w:szCs w:val="21"/>
        </w:rPr>
        <w:t xml:space="preserve">8.2 </w:t>
      </w:r>
      <w:r w:rsidRPr="007652EE">
        <w:rPr>
          <w:rFonts w:asciiTheme="minorEastAsia" w:hAnsiTheme="minorEastAsia" w:hint="eastAsia"/>
          <w:szCs w:val="21"/>
        </w:rPr>
        <w:t>试验/检测大纲</w:t>
      </w:r>
    </w:p>
    <w:p w:rsidR="00A061B9" w:rsidRDefault="00A061B9" w:rsidP="00A061B9">
      <w:pPr>
        <w:rPr>
          <w:rFonts w:asciiTheme="minorEastAsia" w:hAnsiTheme="minorEastAsia"/>
          <w:szCs w:val="21"/>
        </w:rPr>
      </w:pPr>
    </w:p>
    <w:p w:rsidR="00F43D40" w:rsidRPr="00F43D40" w:rsidRDefault="00F43D40" w:rsidP="00A061B9">
      <w:pPr>
        <w:rPr>
          <w:rFonts w:asciiTheme="minorEastAsia" w:hAnsiTheme="minorEastAsia"/>
          <w:szCs w:val="21"/>
        </w:rPr>
      </w:pPr>
    </w:p>
    <w:p w:rsidR="00A061B9" w:rsidRPr="00F43D40" w:rsidRDefault="007652EE" w:rsidP="00A061B9">
      <w:pPr>
        <w:rPr>
          <w:rFonts w:asciiTheme="minorEastAsia" w:hAnsiTheme="minorEastAsia"/>
          <w:szCs w:val="21"/>
        </w:rPr>
      </w:pPr>
      <w:r w:rsidRPr="007652EE">
        <w:rPr>
          <w:rFonts w:asciiTheme="minorEastAsia" w:hAnsiTheme="minorEastAsia"/>
          <w:szCs w:val="21"/>
        </w:rPr>
        <w:t>8.3</w:t>
      </w:r>
      <w:r w:rsidR="00A061B9">
        <w:rPr>
          <w:rFonts w:asciiTheme="minorEastAsia" w:hAnsiTheme="minorEastAsia" w:hint="eastAsia"/>
          <w:szCs w:val="21"/>
        </w:rPr>
        <w:t>产品</w:t>
      </w:r>
      <w:r w:rsidR="00A061B9">
        <w:rPr>
          <w:rFonts w:asciiTheme="minorEastAsia" w:hAnsiTheme="minorEastAsia"/>
          <w:szCs w:val="21"/>
        </w:rPr>
        <w:t>安装使用维护说明书</w:t>
      </w:r>
    </w:p>
    <w:p w:rsidR="00A061B9" w:rsidRDefault="00A061B9" w:rsidP="00A061B9">
      <w:pPr>
        <w:rPr>
          <w:rFonts w:asciiTheme="minorEastAsia" w:hAnsiTheme="minorEastAsia"/>
          <w:szCs w:val="21"/>
        </w:rPr>
      </w:pPr>
    </w:p>
    <w:p w:rsidR="00F43D40" w:rsidRPr="00F43D40" w:rsidRDefault="00F43D40" w:rsidP="00A061B9">
      <w:pPr>
        <w:rPr>
          <w:rFonts w:asciiTheme="minorEastAsia" w:hAnsiTheme="minorEastAsia"/>
          <w:szCs w:val="21"/>
        </w:rPr>
      </w:pPr>
    </w:p>
    <w:p w:rsidR="00A061B9" w:rsidRPr="00F43D40" w:rsidRDefault="007652EE" w:rsidP="00A061B9">
      <w:pPr>
        <w:rPr>
          <w:rFonts w:asciiTheme="minorEastAsia" w:hAnsiTheme="minorEastAsia"/>
          <w:szCs w:val="21"/>
        </w:rPr>
      </w:pPr>
      <w:r w:rsidRPr="007652EE">
        <w:rPr>
          <w:rFonts w:asciiTheme="minorEastAsia" w:hAnsiTheme="minorEastAsia"/>
          <w:szCs w:val="21"/>
        </w:rPr>
        <w:t xml:space="preserve">8.4 </w:t>
      </w:r>
      <w:r w:rsidRPr="007652EE">
        <w:rPr>
          <w:rFonts w:asciiTheme="minorEastAsia" w:hAnsiTheme="minorEastAsia" w:hint="eastAsia"/>
          <w:szCs w:val="21"/>
        </w:rPr>
        <w:t>型式试验报告</w:t>
      </w:r>
    </w:p>
    <w:p w:rsidR="00A061B9" w:rsidRDefault="00A061B9" w:rsidP="00A061B9">
      <w:pPr>
        <w:rPr>
          <w:rFonts w:asciiTheme="minorEastAsia" w:hAnsiTheme="minorEastAsia"/>
          <w:szCs w:val="21"/>
        </w:rPr>
      </w:pPr>
    </w:p>
    <w:p w:rsidR="00F43D40" w:rsidRPr="00F43D40" w:rsidRDefault="00F43D40" w:rsidP="00A061B9">
      <w:pPr>
        <w:rPr>
          <w:rFonts w:asciiTheme="minorEastAsia" w:hAnsiTheme="minorEastAsia"/>
          <w:szCs w:val="21"/>
        </w:rPr>
      </w:pPr>
    </w:p>
    <w:p w:rsidR="00A061B9" w:rsidRPr="00F43D40" w:rsidRDefault="007652EE" w:rsidP="00A061B9">
      <w:pPr>
        <w:rPr>
          <w:rFonts w:asciiTheme="minorEastAsia" w:hAnsiTheme="minorEastAsia"/>
          <w:szCs w:val="21"/>
        </w:rPr>
      </w:pPr>
      <w:r w:rsidRPr="007652EE">
        <w:rPr>
          <w:rFonts w:asciiTheme="minorEastAsia" w:hAnsiTheme="minorEastAsia"/>
          <w:szCs w:val="21"/>
        </w:rPr>
        <w:t>8.5</w:t>
      </w:r>
      <w:r w:rsidRPr="007652EE">
        <w:rPr>
          <w:rFonts w:asciiTheme="minorEastAsia" w:hAnsiTheme="minorEastAsia" w:hint="eastAsia"/>
          <w:szCs w:val="21"/>
        </w:rPr>
        <w:t>例行试验或出厂检验报告</w:t>
      </w:r>
    </w:p>
    <w:p w:rsidR="00A061B9" w:rsidRPr="00F43D40" w:rsidRDefault="00A061B9" w:rsidP="00A061B9"/>
    <w:p w:rsidR="00A061B9" w:rsidRDefault="005079A6" w:rsidP="00A061B9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8.6型号解释</w:t>
      </w:r>
    </w:p>
    <w:p w:rsidR="005079A6" w:rsidRPr="005079A6" w:rsidRDefault="005079A6" w:rsidP="005079A6">
      <w:pPr>
        <w:ind w:left="375"/>
        <w:rPr>
          <w:rFonts w:ascii="Arial" w:eastAsia="楷体_GB2312" w:hAnsi="Arial" w:cs="Arial" w:hint="eastAsia"/>
          <w:color w:val="FF0000"/>
          <w:u w:val="single"/>
        </w:rPr>
      </w:pPr>
      <w:r w:rsidRPr="005079A6">
        <w:rPr>
          <w:rFonts w:ascii="Arial" w:eastAsia="楷体_GB2312" w:hAnsi="Arial" w:cs="Arial" w:hint="eastAsia"/>
          <w:noProof/>
          <w:color w:val="FF0000"/>
        </w:rPr>
        <w:pict>
          <v:group id="_x0000_s1044" style="position:absolute;left:0;text-align:left;margin-left:22pt;margin-top:14.35pt;width:240.2pt;height:149.55pt;z-index:251666432" coordorigin="3795,4513" coordsize="2205,2188">
            <v:line id="_x0000_s1045" style="position:absolute;flip:x" from="3795,6701" to="6000,6701"/>
            <v:line id="_x0000_s1046" style="position:absolute" from="3795,4513" to="3795,6697"/>
          </v:group>
        </w:pict>
      </w:r>
      <w:r w:rsidRPr="005079A6">
        <w:rPr>
          <w:rFonts w:ascii="Arial" w:eastAsia="楷体_GB2312" w:hAnsi="Arial" w:cs="Arial" w:hint="eastAsia"/>
          <w:noProof/>
          <w:color w:val="FF0000"/>
        </w:rPr>
        <w:pict>
          <v:group id="_x0000_s1041" style="position:absolute;left:0;text-align:left;margin-left:39.4pt;margin-top:13.65pt;width:223.85pt;height:135.55pt;z-index:251665408" coordorigin="3795,4513" coordsize="2205,2188">
            <v:line id="_x0000_s1042" style="position:absolute;flip:x" from="3795,6701" to="6000,6701"/>
            <v:line id="_x0000_s1043" style="position:absolute" from="3795,4513" to="3795,6697"/>
          </v:group>
        </w:pict>
      </w:r>
      <w:r w:rsidRPr="005079A6">
        <w:rPr>
          <w:rFonts w:ascii="Arial" w:eastAsia="楷体_GB2312" w:hAnsi="Arial" w:cs="Arial" w:hint="eastAsia"/>
          <w:noProof/>
          <w:color w:val="FF0000"/>
        </w:rPr>
        <w:pict>
          <v:group id="_x0000_s1038" style="position:absolute;left:0;text-align:left;margin-left:57.6pt;margin-top:13.95pt;width:206.55pt;height:120.3pt;z-index:251664384" coordorigin="3795,4513" coordsize="2205,2188">
            <v:line id="_x0000_s1039" style="position:absolute;flip:x" from="3795,6701" to="6000,6701"/>
            <v:line id="_x0000_s1040" style="position:absolute" from="3795,4513" to="3795,6697"/>
          </v:group>
        </w:pict>
      </w:r>
      <w:r w:rsidRPr="005079A6">
        <w:rPr>
          <w:rFonts w:ascii="Arial" w:eastAsia="楷体_GB2312" w:hAnsi="Arial" w:cs="Arial" w:hint="eastAsia"/>
          <w:noProof/>
          <w:color w:val="FF0000"/>
        </w:rPr>
        <w:pict>
          <v:group id="_x0000_s1035" style="position:absolute;left:0;text-align:left;margin-left:75.6pt;margin-top:13.65pt;width:188.25pt;height:106.35pt;z-index:251663360" coordorigin="3795,4513" coordsize="2205,2188">
            <v:line id="_x0000_s1036" style="position:absolute;flip:x" from="3795,6701" to="6000,6701"/>
            <v:line id="_x0000_s1037" style="position:absolute" from="3795,4513" to="3795,6697"/>
          </v:group>
        </w:pict>
      </w:r>
      <w:r w:rsidRPr="005079A6">
        <w:rPr>
          <w:rFonts w:ascii="Arial" w:eastAsia="楷体_GB2312" w:hAnsi="Arial" w:cs="Arial" w:hint="eastAsia"/>
          <w:noProof/>
          <w:color w:val="FF0000"/>
        </w:rPr>
        <w:pict>
          <v:group id="_x0000_s1032" style="position:absolute;left:0;text-align:left;margin-left:99.95pt;margin-top:13.35pt;width:164.7pt;height:91.15pt;z-index:251662336" coordorigin="3795,4513" coordsize="2205,2188">
            <v:line id="_x0000_s1033" style="position:absolute;flip:x" from="3795,6701" to="6000,6701"/>
            <v:line id="_x0000_s1034" style="position:absolute" from="3795,4513" to="3795,6697"/>
          </v:group>
        </w:pict>
      </w:r>
      <w:r w:rsidRPr="005079A6">
        <w:rPr>
          <w:rFonts w:ascii="Arial" w:eastAsia="楷体_GB2312" w:hAnsi="Arial" w:cs="Arial" w:hint="eastAsia"/>
          <w:noProof/>
          <w:color w:val="FF0000"/>
        </w:rPr>
        <w:pict>
          <v:group id="_x0000_s1029" style="position:absolute;left:0;text-align:left;margin-left:120.7pt;margin-top:13.35pt;width:140.15pt;height:72.95pt;z-index:251661312" coordorigin="3795,4513" coordsize="2205,2188">
            <v:line id="_x0000_s1030" style="position:absolute;flip:x" from="3795,6701" to="6000,6701"/>
            <v:line id="_x0000_s1031" style="position:absolute" from="3795,4513" to="3795,6697"/>
          </v:group>
        </w:pict>
      </w:r>
      <w:r w:rsidRPr="005079A6">
        <w:rPr>
          <w:rFonts w:ascii="Arial" w:eastAsia="楷体_GB2312" w:hAnsi="Arial" w:cs="Arial" w:hint="eastAsia"/>
          <w:noProof/>
          <w:color w:val="FF0000"/>
        </w:rPr>
        <w:pict>
          <v:group id="_x0000_s1026" style="position:absolute;left:0;text-align:left;margin-left:152.45pt;margin-top:13.35pt;width:106.8pt;height:57.6pt;z-index:251660288" coordorigin="3795,4513" coordsize="2205,2188">
            <v:line id="_x0000_s1027" style="position:absolute;flip:x" from="3795,6701" to="6000,6701"/>
            <v:line id="_x0000_s1028" style="position:absolute" from="3795,4513" to="3795,6697"/>
          </v:group>
        </w:pict>
      </w:r>
      <w:r w:rsidRPr="005079A6">
        <w:rPr>
          <w:rFonts w:ascii="Arial" w:eastAsia="楷体_GB2312" w:hAnsi="Arial" w:cs="Arial" w:hint="eastAsia"/>
          <w:color w:val="FF0000"/>
          <w:u w:val="single"/>
        </w:rPr>
        <w:t>H</w:t>
      </w:r>
      <w:r w:rsidRPr="005079A6">
        <w:rPr>
          <w:rFonts w:ascii="Arial" w:eastAsia="楷体_GB2312" w:hAnsi="Arial" w:cs="Arial" w:hint="eastAsia"/>
          <w:color w:val="FF0000"/>
        </w:rPr>
        <w:t xml:space="preserve">  </w:t>
      </w:r>
      <w:r w:rsidRPr="005079A6">
        <w:rPr>
          <w:rFonts w:ascii="Arial" w:eastAsia="楷体_GB2312" w:hAnsi="Arial" w:cs="Arial" w:hint="eastAsia"/>
          <w:color w:val="FF0000"/>
          <w:u w:val="single"/>
        </w:rPr>
        <w:t>Y</w:t>
      </w:r>
      <w:r w:rsidRPr="005079A6">
        <w:rPr>
          <w:rFonts w:ascii="Arial" w:eastAsia="楷体_GB2312" w:hAnsi="Arial" w:cs="Arial" w:hint="eastAsia"/>
          <w:color w:val="FF0000"/>
        </w:rPr>
        <w:t xml:space="preserve">  </w:t>
      </w:r>
      <w:r w:rsidRPr="005079A6">
        <w:rPr>
          <w:rFonts w:ascii="Arial" w:eastAsia="楷体_GB2312" w:hAnsi="Arial" w:cs="Arial" w:hint="eastAsia"/>
          <w:color w:val="FF0000"/>
          <w:u w:val="single"/>
        </w:rPr>
        <w:t>5</w:t>
      </w:r>
      <w:r w:rsidRPr="005079A6">
        <w:rPr>
          <w:rFonts w:ascii="Arial" w:eastAsia="楷体_GB2312" w:hAnsi="Arial" w:cs="Arial" w:hint="eastAsia"/>
          <w:color w:val="FF0000"/>
        </w:rPr>
        <w:t xml:space="preserve">  </w:t>
      </w:r>
      <w:r w:rsidRPr="005079A6">
        <w:rPr>
          <w:rFonts w:ascii="Arial" w:eastAsia="楷体_GB2312" w:hAnsi="Arial" w:cs="Arial" w:hint="eastAsia"/>
          <w:color w:val="FF0000"/>
          <w:u w:val="single"/>
        </w:rPr>
        <w:t>W</w:t>
      </w:r>
      <w:r w:rsidRPr="005079A6">
        <w:rPr>
          <w:rFonts w:ascii="Arial" w:eastAsia="楷体_GB2312" w:hAnsi="Arial" w:cs="Arial" w:hint="eastAsia"/>
          <w:color w:val="FF0000"/>
        </w:rPr>
        <w:t xml:space="preserve">   </w:t>
      </w:r>
      <w:r w:rsidRPr="005079A6">
        <w:rPr>
          <w:rFonts w:ascii="Arial" w:eastAsia="楷体_GB2312" w:hAnsi="Arial" w:cs="Arial" w:hint="eastAsia"/>
          <w:color w:val="FF0000"/>
          <w:u w:val="single"/>
        </w:rPr>
        <w:t>S</w:t>
      </w:r>
      <w:r w:rsidRPr="005079A6">
        <w:rPr>
          <w:rFonts w:ascii="Arial" w:eastAsia="楷体_GB2312" w:hAnsi="Arial" w:cs="Arial" w:hint="eastAsia"/>
          <w:color w:val="FF0000"/>
        </w:rPr>
        <w:t xml:space="preserve"> </w:t>
      </w:r>
      <w:r w:rsidRPr="005079A6">
        <w:rPr>
          <w:rFonts w:ascii="Arial" w:eastAsia="楷体_GB2312" w:hAnsi="Arial" w:cs="Arial"/>
          <w:color w:val="FF0000"/>
        </w:rPr>
        <w:t>–</w:t>
      </w:r>
      <w:r w:rsidRPr="005079A6">
        <w:rPr>
          <w:rFonts w:ascii="Arial" w:eastAsia="楷体_GB2312" w:hAnsi="Arial" w:cs="Arial" w:hint="eastAsia"/>
          <w:color w:val="FF0000"/>
        </w:rPr>
        <w:t xml:space="preserve"> </w:t>
      </w:r>
      <w:r w:rsidRPr="005079A6">
        <w:rPr>
          <w:rFonts w:ascii="Arial" w:eastAsia="楷体_GB2312" w:hAnsi="Arial" w:cs="Arial" w:hint="eastAsia"/>
          <w:color w:val="FF0000"/>
          <w:u w:val="single"/>
        </w:rPr>
        <w:t>17</w:t>
      </w:r>
      <w:r w:rsidRPr="005079A6">
        <w:rPr>
          <w:rFonts w:ascii="Arial" w:eastAsia="楷体_GB2312" w:hAnsi="Arial" w:cs="Arial" w:hint="eastAsia"/>
          <w:color w:val="FF0000"/>
        </w:rPr>
        <w:t xml:space="preserve">    /</w:t>
      </w:r>
      <w:r w:rsidRPr="005079A6">
        <w:rPr>
          <w:rFonts w:ascii="Arial" w:eastAsia="楷体_GB2312" w:hAnsi="Arial" w:cs="Arial" w:hint="eastAsia"/>
          <w:color w:val="FF0000"/>
          <w:u w:val="single"/>
        </w:rPr>
        <w:t>50</w:t>
      </w:r>
      <w:r w:rsidRPr="005079A6">
        <w:rPr>
          <w:rFonts w:ascii="Arial" w:eastAsia="楷体_GB2312" w:hAnsi="Arial" w:cs="Arial" w:hint="eastAsia"/>
          <w:color w:val="FF0000"/>
        </w:rPr>
        <w:t xml:space="preserve"> </w:t>
      </w:r>
    </w:p>
    <w:p w:rsidR="005079A6" w:rsidRPr="005079A6" w:rsidRDefault="005079A6" w:rsidP="005079A6">
      <w:pPr>
        <w:ind w:left="375"/>
        <w:rPr>
          <w:rFonts w:ascii="楷体_GB2312" w:eastAsia="楷体_GB2312" w:hAnsi="宋体" w:hint="eastAsia"/>
          <w:color w:val="FF0000"/>
        </w:rPr>
      </w:pPr>
    </w:p>
    <w:p w:rsidR="005079A6" w:rsidRPr="005079A6" w:rsidRDefault="005079A6" w:rsidP="005079A6">
      <w:pPr>
        <w:ind w:left="375"/>
        <w:rPr>
          <w:rFonts w:ascii="楷体_GB2312" w:eastAsia="楷体_GB2312" w:hAnsi="宋体" w:hint="eastAsia"/>
          <w:color w:val="FF0000"/>
        </w:rPr>
      </w:pPr>
      <w:r w:rsidRPr="005079A6">
        <w:rPr>
          <w:rFonts w:ascii="楷体_GB2312" w:eastAsia="楷体_GB2312" w:hAnsi="宋体" w:hint="eastAsia"/>
          <w:color w:val="FF0000"/>
        </w:rPr>
        <w:t xml:space="preserve">                                              </w:t>
      </w:r>
    </w:p>
    <w:p w:rsidR="005079A6" w:rsidRPr="005079A6" w:rsidRDefault="005079A6" w:rsidP="005079A6">
      <w:pPr>
        <w:ind w:left="375"/>
        <w:rPr>
          <w:rFonts w:eastAsia="楷体_GB2312" w:hint="eastAsia"/>
          <w:noProof/>
          <w:color w:val="FF0000"/>
        </w:rPr>
      </w:pPr>
      <w:r w:rsidRPr="005079A6">
        <w:rPr>
          <w:rFonts w:ascii="楷体_GB2312" w:eastAsia="楷体_GB2312" w:hAnsi="宋体" w:hint="eastAsia"/>
          <w:color w:val="FF0000"/>
        </w:rPr>
        <w:t xml:space="preserve">                                        </w:t>
      </w:r>
    </w:p>
    <w:p w:rsidR="005079A6" w:rsidRPr="005079A6" w:rsidRDefault="005079A6" w:rsidP="005079A6">
      <w:pPr>
        <w:ind w:firstLineChars="2150" w:firstLine="4515"/>
        <w:rPr>
          <w:rFonts w:eastAsia="楷体_GB2312" w:hint="eastAsia"/>
          <w:color w:val="FF0000"/>
        </w:rPr>
      </w:pPr>
      <w:r w:rsidRPr="005079A6">
        <w:rPr>
          <w:rFonts w:ascii="楷体_GB2312" w:eastAsia="楷体_GB2312" w:hAnsi="宋体" w:hint="eastAsia"/>
          <w:color w:val="FF0000"/>
        </w:rPr>
        <w:t xml:space="preserve">       </w:t>
      </w:r>
      <w:r w:rsidRPr="005079A6">
        <w:rPr>
          <w:rFonts w:eastAsia="楷体_GB2312" w:hint="eastAsia"/>
          <w:noProof/>
          <w:color w:val="FF0000"/>
        </w:rPr>
        <w:t xml:space="preserve">  </w:t>
      </w:r>
      <w:r w:rsidRPr="005079A6">
        <w:rPr>
          <w:rFonts w:eastAsia="楷体_GB2312" w:hint="eastAsia"/>
          <w:noProof/>
          <w:color w:val="FF0000"/>
        </w:rPr>
        <w:t>标称放电电流下最大残压</w:t>
      </w:r>
      <w:r w:rsidRPr="005079A6">
        <w:rPr>
          <w:rFonts w:ascii="楷体_GB2312" w:eastAsia="楷体_GB2312" w:hAnsi="宋体" w:hint="eastAsia"/>
          <w:color w:val="FF0000"/>
        </w:rPr>
        <w:t>(kV</w:t>
      </w:r>
      <w:r w:rsidRPr="005079A6">
        <w:rPr>
          <w:rFonts w:ascii="楷体_GB2312" w:eastAsia="楷体_GB2312" w:hAnsi="宋体"/>
          <w:color w:val="FF0000"/>
        </w:rPr>
        <w:t>)</w:t>
      </w:r>
    </w:p>
    <w:p w:rsidR="005079A6" w:rsidRPr="005079A6" w:rsidRDefault="005079A6" w:rsidP="005079A6">
      <w:pPr>
        <w:ind w:firstLineChars="2150" w:firstLine="4515"/>
        <w:rPr>
          <w:rFonts w:eastAsia="楷体_GB2312" w:hint="eastAsia"/>
          <w:color w:val="FF0000"/>
        </w:rPr>
      </w:pPr>
      <w:r w:rsidRPr="005079A6">
        <w:rPr>
          <w:rFonts w:ascii="楷体_GB2312" w:eastAsia="楷体_GB2312" w:hAnsi="宋体" w:hint="eastAsia"/>
          <w:color w:val="FF0000"/>
        </w:rPr>
        <w:t xml:space="preserve">        避雷器的额定电压(kV</w:t>
      </w:r>
      <w:r w:rsidRPr="005079A6">
        <w:rPr>
          <w:rFonts w:ascii="楷体_GB2312" w:eastAsia="楷体_GB2312" w:hAnsi="宋体"/>
          <w:color w:val="FF0000"/>
        </w:rPr>
        <w:t>)</w:t>
      </w:r>
    </w:p>
    <w:p w:rsidR="005079A6" w:rsidRPr="005079A6" w:rsidRDefault="005079A6" w:rsidP="005079A6">
      <w:pPr>
        <w:ind w:left="375"/>
        <w:rPr>
          <w:rFonts w:ascii="楷体_GB2312" w:eastAsia="楷体_GB2312" w:hAnsi="宋体" w:hint="eastAsia"/>
          <w:color w:val="FF0000"/>
        </w:rPr>
      </w:pPr>
      <w:r w:rsidRPr="005079A6">
        <w:rPr>
          <w:rFonts w:ascii="楷体_GB2312" w:eastAsia="楷体_GB2312" w:hAnsi="宋体" w:hint="eastAsia"/>
          <w:color w:val="FF0000"/>
        </w:rPr>
        <w:t xml:space="preserve">                                                配电</w:t>
      </w:r>
    </w:p>
    <w:p w:rsidR="005079A6" w:rsidRPr="005079A6" w:rsidRDefault="005079A6" w:rsidP="005079A6">
      <w:pPr>
        <w:ind w:left="375"/>
        <w:rPr>
          <w:rFonts w:ascii="楷体_GB2312" w:eastAsia="楷体_GB2312" w:hAnsi="宋体" w:hint="eastAsia"/>
          <w:color w:val="FF0000"/>
        </w:rPr>
      </w:pPr>
      <w:r w:rsidRPr="005079A6">
        <w:rPr>
          <w:rFonts w:ascii="楷体_GB2312" w:eastAsia="楷体_GB2312" w:hAnsi="宋体" w:hint="eastAsia"/>
          <w:color w:val="FF0000"/>
        </w:rPr>
        <w:t xml:space="preserve">                                                无间隙</w:t>
      </w:r>
    </w:p>
    <w:p w:rsidR="005079A6" w:rsidRPr="005079A6" w:rsidRDefault="005079A6" w:rsidP="005079A6">
      <w:pPr>
        <w:ind w:left="375"/>
        <w:rPr>
          <w:rFonts w:ascii="楷体_GB2312" w:eastAsia="楷体_GB2312" w:hAnsi="宋体" w:hint="eastAsia"/>
          <w:color w:val="FF0000"/>
        </w:rPr>
      </w:pPr>
      <w:r w:rsidRPr="005079A6">
        <w:rPr>
          <w:rFonts w:ascii="楷体_GB2312" w:eastAsia="楷体_GB2312" w:hAnsi="宋体" w:hint="eastAsia"/>
          <w:color w:val="FF0000"/>
        </w:rPr>
        <w:t xml:space="preserve">                                                标准放电电流(kV</w:t>
      </w:r>
      <w:r w:rsidRPr="005079A6">
        <w:rPr>
          <w:rFonts w:ascii="楷体_GB2312" w:eastAsia="楷体_GB2312" w:hAnsi="宋体"/>
          <w:color w:val="FF0000"/>
        </w:rPr>
        <w:t>)</w:t>
      </w:r>
    </w:p>
    <w:p w:rsidR="005079A6" w:rsidRPr="005079A6" w:rsidRDefault="005079A6" w:rsidP="005079A6">
      <w:pPr>
        <w:ind w:left="375"/>
        <w:rPr>
          <w:rFonts w:ascii="楷体_GB2312" w:eastAsia="楷体_GB2312" w:hAnsi="宋体" w:hint="eastAsia"/>
          <w:color w:val="FF0000"/>
        </w:rPr>
      </w:pPr>
      <w:r w:rsidRPr="005079A6">
        <w:rPr>
          <w:rFonts w:ascii="楷体_GB2312" w:eastAsia="楷体_GB2312" w:hAnsi="宋体" w:hint="eastAsia"/>
          <w:color w:val="FF0000"/>
        </w:rPr>
        <w:t xml:space="preserve">                                                金属氧化物避雷器</w:t>
      </w:r>
    </w:p>
    <w:p w:rsidR="005079A6" w:rsidRPr="005079A6" w:rsidRDefault="005079A6" w:rsidP="005079A6">
      <w:pPr>
        <w:ind w:left="375"/>
        <w:rPr>
          <w:rFonts w:ascii="楷体_GB2312" w:eastAsia="楷体_GB2312" w:hAnsi="宋体" w:hint="eastAsia"/>
          <w:color w:val="FF0000"/>
        </w:rPr>
      </w:pPr>
      <w:r w:rsidRPr="005079A6">
        <w:rPr>
          <w:rFonts w:ascii="楷体_GB2312" w:eastAsia="楷体_GB2312" w:hAnsi="宋体" w:hint="eastAsia"/>
          <w:color w:val="FF0000"/>
        </w:rPr>
        <w:t xml:space="preserve">                                                有机复合外套</w:t>
      </w:r>
    </w:p>
    <w:p w:rsidR="005079A6" w:rsidRDefault="005079A6" w:rsidP="00A061B9">
      <w:pPr>
        <w:rPr>
          <w:rFonts w:asciiTheme="minorEastAsia" w:hAnsiTheme="minorEastAsia"/>
          <w:szCs w:val="21"/>
        </w:rPr>
      </w:pPr>
    </w:p>
    <w:p w:rsidR="00A061B9" w:rsidRDefault="00A061B9" w:rsidP="00A061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8.</w:t>
      </w:r>
      <w:r w:rsidR="005079A6">
        <w:rPr>
          <w:rFonts w:asciiTheme="minorEastAsia" w:hAnsiTheme="minorEastAsia" w:hint="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产品其它</w:t>
      </w:r>
      <w:r>
        <w:rPr>
          <w:rFonts w:asciiTheme="minorEastAsia" w:hAnsiTheme="minorEastAsia"/>
          <w:szCs w:val="21"/>
        </w:rPr>
        <w:t>图纸</w:t>
      </w:r>
    </w:p>
    <w:p w:rsidR="00B1779A" w:rsidRDefault="00B1779A" w:rsidP="00A061B9">
      <w:pPr>
        <w:rPr>
          <w:rFonts w:asciiTheme="minorEastAsia" w:hAnsiTheme="minorEastAsia"/>
          <w:szCs w:val="21"/>
        </w:rPr>
      </w:pPr>
    </w:p>
    <w:p w:rsidR="00A061B9" w:rsidRDefault="00A061B9" w:rsidP="00A061B9">
      <w:r>
        <w:rPr>
          <w:rFonts w:asciiTheme="minorEastAsia" w:hAnsiTheme="minorEastAsia" w:hint="eastAsia"/>
          <w:szCs w:val="21"/>
        </w:rPr>
        <w:t>8.</w:t>
      </w:r>
      <w:r w:rsidR="005079A6">
        <w:rPr>
          <w:rFonts w:asciiTheme="minorEastAsia" w:hAnsiTheme="minorEastAsia" w:hint="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样品照片</w:t>
      </w:r>
      <w:r>
        <w:t>·</w:t>
      </w:r>
    </w:p>
    <w:p w:rsidR="00A061B9" w:rsidRDefault="00A061B9" w:rsidP="00A061B9"/>
    <w:p w:rsidR="00D85C7A" w:rsidRPr="005079A6" w:rsidRDefault="00D85C7A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sectPr w:rsidR="00D85C7A" w:rsidRPr="005079A6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D0" w:rsidRDefault="004227D0" w:rsidP="00CF2938">
      <w:r>
        <w:separator/>
      </w:r>
    </w:p>
  </w:endnote>
  <w:endnote w:type="continuationSeparator" w:id="1">
    <w:p w:rsidR="004227D0" w:rsidRDefault="004227D0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0"/>
      <w:gridCol w:w="3181"/>
      <w:gridCol w:w="3181"/>
    </w:tblGrid>
    <w:tr w:rsidR="009353B0" w:rsidTr="00A50AE4">
      <w:trPr>
        <w:trHeight w:val="29"/>
      </w:trPr>
      <w:tc>
        <w:tcPr>
          <w:tcW w:w="3180" w:type="dxa"/>
          <w:vAlign w:val="center"/>
        </w:tcPr>
        <w:p w:rsidR="009353B0" w:rsidRPr="005A0FD1" w:rsidRDefault="009353B0" w:rsidP="005B0041">
          <w:pPr>
            <w:pStyle w:val="a4"/>
            <w:jc w:val="center"/>
            <w:rPr>
              <w:sz w:val="15"/>
              <w:szCs w:val="15"/>
            </w:rPr>
          </w:pPr>
        </w:p>
      </w:tc>
      <w:tc>
        <w:tcPr>
          <w:tcW w:w="3181" w:type="dxa"/>
          <w:vAlign w:val="center"/>
        </w:tcPr>
        <w:p w:rsidR="009353B0" w:rsidRPr="00C55D07" w:rsidRDefault="007652EE" w:rsidP="005B0041">
          <w:pPr>
            <w:pStyle w:val="a4"/>
            <w:jc w:val="center"/>
            <w:rPr>
              <w:rFonts w:asciiTheme="majorEastAsia" w:eastAsiaTheme="majorEastAsia" w:hAnsiTheme="majorEastAsia"/>
              <w:sz w:val="21"/>
              <w:szCs w:val="21"/>
            </w:rPr>
          </w:pPr>
          <w:r w:rsidRPr="007652EE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第</w:t>
          </w:r>
          <w:r w:rsidR="00D83C23" w:rsidRPr="007652EE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begin"/>
          </w:r>
          <w:r w:rsidRPr="007652EE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instrText xml:space="preserve"> PAGE   \* MERGEFORMAT </w:instrText>
          </w:r>
          <w:r w:rsidR="00D83C23" w:rsidRPr="007652EE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separate"/>
          </w:r>
          <w:r w:rsidR="00C53F44">
            <w:rPr>
              <w:rFonts w:asciiTheme="majorEastAsia" w:eastAsiaTheme="majorEastAsia" w:hAnsiTheme="majorEastAsia"/>
              <w:noProof/>
              <w:sz w:val="21"/>
              <w:szCs w:val="21"/>
              <w:lang w:val="zh-CN"/>
            </w:rPr>
            <w:t>3</w:t>
          </w:r>
          <w:r w:rsidR="00D83C23" w:rsidRPr="007652EE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end"/>
          </w:r>
          <w:r w:rsidRPr="007652EE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  <w:r w:rsidRPr="007652EE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t xml:space="preserve"> </w:t>
          </w:r>
          <w:r w:rsidRPr="007652EE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共</w:t>
          </w:r>
          <w:fldSimple w:instr="NUMPAGES   \* MERGEFORMAT">
            <w:r w:rsidR="00C53F44" w:rsidRPr="00C53F44">
              <w:rPr>
                <w:rFonts w:asciiTheme="majorEastAsia" w:eastAsiaTheme="majorEastAsia" w:hAnsiTheme="majorEastAsia"/>
                <w:noProof/>
                <w:sz w:val="21"/>
                <w:szCs w:val="21"/>
                <w:lang w:val="zh-CN"/>
              </w:rPr>
              <w:t>3</w:t>
            </w:r>
          </w:fldSimple>
          <w:r w:rsidRPr="007652EE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</w:p>
      </w:tc>
      <w:tc>
        <w:tcPr>
          <w:tcW w:w="3181" w:type="dxa"/>
          <w:vAlign w:val="center"/>
        </w:tcPr>
        <w:p w:rsidR="009353B0" w:rsidRDefault="009353B0" w:rsidP="005B0041">
          <w:pPr>
            <w:pStyle w:val="a4"/>
            <w:jc w:val="center"/>
            <w:rPr>
              <w:sz w:val="15"/>
              <w:szCs w:val="15"/>
            </w:rPr>
          </w:pPr>
        </w:p>
      </w:tc>
    </w:tr>
  </w:tbl>
  <w:p w:rsidR="009353B0" w:rsidRPr="005B0041" w:rsidRDefault="009353B0" w:rsidP="005B00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D0" w:rsidRDefault="004227D0" w:rsidP="00CF2938">
      <w:r>
        <w:separator/>
      </w:r>
    </w:p>
  </w:footnote>
  <w:footnote w:type="continuationSeparator" w:id="1">
    <w:p w:rsidR="004227D0" w:rsidRDefault="004227D0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0" w:type="dxa"/>
      <w:tblLook w:val="0000"/>
    </w:tblPr>
    <w:tblGrid>
      <w:gridCol w:w="2835"/>
      <w:gridCol w:w="3544"/>
      <w:gridCol w:w="3121"/>
    </w:tblGrid>
    <w:tr w:rsidR="009353B0" w:rsidTr="005B0041">
      <w:trPr>
        <w:trHeight w:val="553"/>
      </w:trPr>
      <w:tc>
        <w:tcPr>
          <w:tcW w:w="2835" w:type="dxa"/>
          <w:tcBorders>
            <w:bottom w:val="double" w:sz="4" w:space="0" w:color="auto"/>
          </w:tcBorders>
        </w:tcPr>
        <w:p w:rsidR="009353B0" w:rsidRDefault="00793CF2" w:rsidP="005B0041">
          <w:pPr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-3810</wp:posOffset>
                </wp:positionV>
                <wp:extent cx="534670" cy="472440"/>
                <wp:effectExtent l="19050" t="0" r="0" b="0"/>
                <wp:wrapNone/>
                <wp:docPr id="1" name="图片 2" descr="EE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61" t="20500" r="9723" b="13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bottom w:val="double" w:sz="4" w:space="0" w:color="auto"/>
          </w:tcBorders>
          <w:vAlign w:val="center"/>
        </w:tcPr>
        <w:p w:rsidR="002537D4" w:rsidRDefault="002537D4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2537D4" w:rsidRDefault="009353B0">
          <w:pPr>
            <w:ind w:firstLineChars="183" w:firstLine="384"/>
            <w:rPr>
              <w:rFonts w:ascii="微软雅黑" w:eastAsia="微软雅黑" w:hAnsi="微软雅黑" w:cs="Times New Roman"/>
              <w:szCs w:val="21"/>
            </w:rPr>
          </w:pPr>
          <w:r>
            <w:rPr>
              <w:rFonts w:ascii="微软雅黑" w:eastAsia="微软雅黑" w:hAnsi="微软雅黑" w:cs="Times New Roman" w:hint="eastAsia"/>
              <w:szCs w:val="21"/>
            </w:rPr>
            <w:t xml:space="preserve"> </w:t>
          </w:r>
          <w:r w:rsidR="00567E4A">
            <w:rPr>
              <w:rFonts w:ascii="微软雅黑" w:eastAsia="微软雅黑" w:hAnsi="微软雅黑" w:cs="Times New Roman" w:hint="eastAsia"/>
              <w:szCs w:val="21"/>
            </w:rPr>
            <w:t xml:space="preserve">      </w:t>
          </w:r>
          <w:r>
            <w:rPr>
              <w:rFonts w:ascii="微软雅黑" w:eastAsia="微软雅黑" w:hAnsi="微软雅黑" w:cs="Times New Roman" w:hint="eastAsia"/>
              <w:szCs w:val="21"/>
            </w:rPr>
            <w:t xml:space="preserve">    </w:t>
          </w:r>
          <w:r w:rsidR="00567E4A">
            <w:rPr>
              <w:rFonts w:ascii="微软雅黑" w:eastAsia="微软雅黑" w:hAnsi="微软雅黑" w:cs="Times New Roman" w:hint="eastAsia"/>
              <w:szCs w:val="21"/>
            </w:rPr>
            <w:t>避雷器</w:t>
          </w:r>
          <w:r w:rsidRPr="005A0FD1">
            <w:rPr>
              <w:rFonts w:ascii="微软雅黑" w:eastAsia="微软雅黑" w:hAnsi="微软雅黑" w:cs="Times New Roman" w:hint="eastAsia"/>
              <w:szCs w:val="21"/>
            </w:rPr>
            <w:t>产品描述</w:t>
          </w:r>
        </w:p>
      </w:tc>
      <w:tc>
        <w:tcPr>
          <w:tcW w:w="3121" w:type="dxa"/>
          <w:tcBorders>
            <w:bottom w:val="double" w:sz="4" w:space="0" w:color="auto"/>
          </w:tcBorders>
        </w:tcPr>
        <w:p w:rsidR="002537D4" w:rsidRDefault="002537D4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2537D4" w:rsidRDefault="009353B0">
          <w:pPr>
            <w:ind w:firstLineChars="650" w:firstLine="1365"/>
            <w:rPr>
              <w:rFonts w:ascii="微软雅黑" w:eastAsia="微软雅黑" w:hAnsi="微软雅黑" w:cs="Times New Roman"/>
              <w:szCs w:val="21"/>
            </w:rPr>
          </w:pPr>
          <w:r w:rsidRPr="00B67F0C">
            <w:rPr>
              <w:rFonts w:ascii="微软雅黑" w:eastAsia="微软雅黑" w:hAnsi="微软雅黑" w:cs="Times New Roman" w:hint="eastAsia"/>
              <w:szCs w:val="21"/>
            </w:rPr>
            <w:t>RJJJ</w:t>
          </w:r>
          <w:r w:rsidRPr="00B67F0C">
            <w:rPr>
              <w:rFonts w:ascii="微软雅黑" w:eastAsia="微软雅黑" w:hAnsi="微软雅黑" w:cs="Times New Roman"/>
              <w:szCs w:val="21"/>
            </w:rPr>
            <w:t>-RZJL-</w:t>
          </w:r>
          <w:r w:rsidR="00567E4A">
            <w:rPr>
              <w:rFonts w:ascii="微软雅黑" w:eastAsia="微软雅黑" w:hAnsi="微软雅黑" w:cs="Times New Roman" w:hint="eastAsia"/>
              <w:szCs w:val="21"/>
            </w:rPr>
            <w:t>20</w:t>
          </w:r>
        </w:p>
      </w:tc>
    </w:tr>
  </w:tbl>
  <w:p w:rsidR="009353B0" w:rsidRPr="00886149" w:rsidRDefault="009353B0" w:rsidP="00263C61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6C15A5C"/>
    <w:multiLevelType w:val="hybridMultilevel"/>
    <w:tmpl w:val="B44EC03E"/>
    <w:lvl w:ilvl="0" w:tplc="03B0F90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6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8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7871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7862F3C"/>
    <w:multiLevelType w:val="hybridMultilevel"/>
    <w:tmpl w:val="A8B831A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9"/>
  </w:num>
  <w:num w:numId="13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57253"/>
    <w:rsid w:val="0006232A"/>
    <w:rsid w:val="0006434D"/>
    <w:rsid w:val="00081FC5"/>
    <w:rsid w:val="000847AA"/>
    <w:rsid w:val="0009088B"/>
    <w:rsid w:val="00090FEB"/>
    <w:rsid w:val="000A4C48"/>
    <w:rsid w:val="000A6501"/>
    <w:rsid w:val="000A7113"/>
    <w:rsid w:val="000B0E66"/>
    <w:rsid w:val="000C119F"/>
    <w:rsid w:val="000C1BF0"/>
    <w:rsid w:val="000C5A62"/>
    <w:rsid w:val="000C5F8D"/>
    <w:rsid w:val="000D11AD"/>
    <w:rsid w:val="000D7354"/>
    <w:rsid w:val="000E6E46"/>
    <w:rsid w:val="000F2125"/>
    <w:rsid w:val="000F33E1"/>
    <w:rsid w:val="000F4422"/>
    <w:rsid w:val="000F55CF"/>
    <w:rsid w:val="00102006"/>
    <w:rsid w:val="0010707B"/>
    <w:rsid w:val="00110A3B"/>
    <w:rsid w:val="00114693"/>
    <w:rsid w:val="00116662"/>
    <w:rsid w:val="00132A7C"/>
    <w:rsid w:val="001346D4"/>
    <w:rsid w:val="001347F0"/>
    <w:rsid w:val="00136430"/>
    <w:rsid w:val="00136712"/>
    <w:rsid w:val="00143E2F"/>
    <w:rsid w:val="00154321"/>
    <w:rsid w:val="001555A2"/>
    <w:rsid w:val="00155CCC"/>
    <w:rsid w:val="001575C6"/>
    <w:rsid w:val="00160471"/>
    <w:rsid w:val="00163F21"/>
    <w:rsid w:val="00166D01"/>
    <w:rsid w:val="00174160"/>
    <w:rsid w:val="001766C3"/>
    <w:rsid w:val="00191175"/>
    <w:rsid w:val="00193D24"/>
    <w:rsid w:val="001A4730"/>
    <w:rsid w:val="001A5E9F"/>
    <w:rsid w:val="001B0D53"/>
    <w:rsid w:val="001B306C"/>
    <w:rsid w:val="001B52E3"/>
    <w:rsid w:val="001B762D"/>
    <w:rsid w:val="001C31B7"/>
    <w:rsid w:val="001D0286"/>
    <w:rsid w:val="001D0CCD"/>
    <w:rsid w:val="001D18E7"/>
    <w:rsid w:val="001D6FEC"/>
    <w:rsid w:val="001E476D"/>
    <w:rsid w:val="001E75F5"/>
    <w:rsid w:val="001F55F5"/>
    <w:rsid w:val="00200805"/>
    <w:rsid w:val="00214554"/>
    <w:rsid w:val="002178BF"/>
    <w:rsid w:val="00233F3D"/>
    <w:rsid w:val="00244D08"/>
    <w:rsid w:val="002452BC"/>
    <w:rsid w:val="00245723"/>
    <w:rsid w:val="002537D4"/>
    <w:rsid w:val="00253B96"/>
    <w:rsid w:val="0026282F"/>
    <w:rsid w:val="00263C61"/>
    <w:rsid w:val="00265B10"/>
    <w:rsid w:val="00271246"/>
    <w:rsid w:val="0027538E"/>
    <w:rsid w:val="00275AE9"/>
    <w:rsid w:val="00277CCE"/>
    <w:rsid w:val="00286184"/>
    <w:rsid w:val="002945DA"/>
    <w:rsid w:val="002954CA"/>
    <w:rsid w:val="00295830"/>
    <w:rsid w:val="002A7C51"/>
    <w:rsid w:val="002B1BE2"/>
    <w:rsid w:val="002B2991"/>
    <w:rsid w:val="002B57A0"/>
    <w:rsid w:val="002C39E4"/>
    <w:rsid w:val="002C6E29"/>
    <w:rsid w:val="002D6752"/>
    <w:rsid w:val="002D6ACA"/>
    <w:rsid w:val="002D7903"/>
    <w:rsid w:val="002E3AFA"/>
    <w:rsid w:val="002E458E"/>
    <w:rsid w:val="002E638C"/>
    <w:rsid w:val="002E656E"/>
    <w:rsid w:val="002F21BF"/>
    <w:rsid w:val="002F5228"/>
    <w:rsid w:val="00301A6F"/>
    <w:rsid w:val="00305A16"/>
    <w:rsid w:val="00306D56"/>
    <w:rsid w:val="003129A9"/>
    <w:rsid w:val="003133AA"/>
    <w:rsid w:val="00314774"/>
    <w:rsid w:val="00315EF2"/>
    <w:rsid w:val="00316171"/>
    <w:rsid w:val="00316256"/>
    <w:rsid w:val="0032178C"/>
    <w:rsid w:val="00325718"/>
    <w:rsid w:val="00327DAE"/>
    <w:rsid w:val="003330B0"/>
    <w:rsid w:val="00333BD1"/>
    <w:rsid w:val="0034076D"/>
    <w:rsid w:val="00341690"/>
    <w:rsid w:val="00351844"/>
    <w:rsid w:val="00354A88"/>
    <w:rsid w:val="003559C4"/>
    <w:rsid w:val="00357DC8"/>
    <w:rsid w:val="00366B37"/>
    <w:rsid w:val="003678ED"/>
    <w:rsid w:val="00367F8F"/>
    <w:rsid w:val="00372B1E"/>
    <w:rsid w:val="00377809"/>
    <w:rsid w:val="003A07FA"/>
    <w:rsid w:val="003A0A3D"/>
    <w:rsid w:val="003A4196"/>
    <w:rsid w:val="003B02D1"/>
    <w:rsid w:val="003C0A9E"/>
    <w:rsid w:val="003C4B15"/>
    <w:rsid w:val="003D1773"/>
    <w:rsid w:val="003D5751"/>
    <w:rsid w:val="003E0054"/>
    <w:rsid w:val="003F0FE7"/>
    <w:rsid w:val="003F4C3D"/>
    <w:rsid w:val="004075CC"/>
    <w:rsid w:val="0042219F"/>
    <w:rsid w:val="004227D0"/>
    <w:rsid w:val="004231CC"/>
    <w:rsid w:val="00426B5D"/>
    <w:rsid w:val="004301FB"/>
    <w:rsid w:val="00431D65"/>
    <w:rsid w:val="00434413"/>
    <w:rsid w:val="00436C68"/>
    <w:rsid w:val="00443803"/>
    <w:rsid w:val="00446EB1"/>
    <w:rsid w:val="0045352A"/>
    <w:rsid w:val="004605EF"/>
    <w:rsid w:val="004707F0"/>
    <w:rsid w:val="0047225D"/>
    <w:rsid w:val="00474821"/>
    <w:rsid w:val="00475390"/>
    <w:rsid w:val="00480CB0"/>
    <w:rsid w:val="0048201F"/>
    <w:rsid w:val="00482A93"/>
    <w:rsid w:val="004871BC"/>
    <w:rsid w:val="00493C4A"/>
    <w:rsid w:val="004A04C5"/>
    <w:rsid w:val="004A41EA"/>
    <w:rsid w:val="004A43B7"/>
    <w:rsid w:val="004B1DC5"/>
    <w:rsid w:val="004B59F9"/>
    <w:rsid w:val="004B7B84"/>
    <w:rsid w:val="004C3A18"/>
    <w:rsid w:val="004E4D0F"/>
    <w:rsid w:val="004F09A2"/>
    <w:rsid w:val="00504850"/>
    <w:rsid w:val="00504A5D"/>
    <w:rsid w:val="005079A6"/>
    <w:rsid w:val="00510C08"/>
    <w:rsid w:val="00526CEA"/>
    <w:rsid w:val="005313C6"/>
    <w:rsid w:val="005327AB"/>
    <w:rsid w:val="00533413"/>
    <w:rsid w:val="00540076"/>
    <w:rsid w:val="005508B0"/>
    <w:rsid w:val="005616F5"/>
    <w:rsid w:val="00561CD6"/>
    <w:rsid w:val="005667E1"/>
    <w:rsid w:val="00567E4A"/>
    <w:rsid w:val="0057638D"/>
    <w:rsid w:val="005764A0"/>
    <w:rsid w:val="005772D8"/>
    <w:rsid w:val="00582386"/>
    <w:rsid w:val="00587B62"/>
    <w:rsid w:val="0059046B"/>
    <w:rsid w:val="005A53CB"/>
    <w:rsid w:val="005B0000"/>
    <w:rsid w:val="005B0041"/>
    <w:rsid w:val="005B02F6"/>
    <w:rsid w:val="005B6281"/>
    <w:rsid w:val="005C01FF"/>
    <w:rsid w:val="005C0E75"/>
    <w:rsid w:val="005C2D00"/>
    <w:rsid w:val="005C2FD0"/>
    <w:rsid w:val="005D0A90"/>
    <w:rsid w:val="005D164E"/>
    <w:rsid w:val="005D3193"/>
    <w:rsid w:val="005E4B1E"/>
    <w:rsid w:val="005E512F"/>
    <w:rsid w:val="005E5B61"/>
    <w:rsid w:val="005E6B3F"/>
    <w:rsid w:val="005E743D"/>
    <w:rsid w:val="005F1968"/>
    <w:rsid w:val="005F62B0"/>
    <w:rsid w:val="006201A9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1477"/>
    <w:rsid w:val="00684F21"/>
    <w:rsid w:val="006A0C7E"/>
    <w:rsid w:val="006A68C5"/>
    <w:rsid w:val="006A7705"/>
    <w:rsid w:val="006B3A36"/>
    <w:rsid w:val="006B733C"/>
    <w:rsid w:val="006C60A4"/>
    <w:rsid w:val="006D1EBD"/>
    <w:rsid w:val="006D2316"/>
    <w:rsid w:val="006D5681"/>
    <w:rsid w:val="006E2CAC"/>
    <w:rsid w:val="006F4EBD"/>
    <w:rsid w:val="00702010"/>
    <w:rsid w:val="00706C57"/>
    <w:rsid w:val="00726655"/>
    <w:rsid w:val="007272C8"/>
    <w:rsid w:val="007339CE"/>
    <w:rsid w:val="00750DAC"/>
    <w:rsid w:val="00751A0C"/>
    <w:rsid w:val="00752352"/>
    <w:rsid w:val="00755F9F"/>
    <w:rsid w:val="00756D77"/>
    <w:rsid w:val="007641DC"/>
    <w:rsid w:val="007652EE"/>
    <w:rsid w:val="0078319C"/>
    <w:rsid w:val="00784470"/>
    <w:rsid w:val="007915C1"/>
    <w:rsid w:val="00791F57"/>
    <w:rsid w:val="007927B2"/>
    <w:rsid w:val="00793CF2"/>
    <w:rsid w:val="00795158"/>
    <w:rsid w:val="00795558"/>
    <w:rsid w:val="007A4261"/>
    <w:rsid w:val="007A57E5"/>
    <w:rsid w:val="007B57F8"/>
    <w:rsid w:val="007C637B"/>
    <w:rsid w:val="007C64FF"/>
    <w:rsid w:val="007C7305"/>
    <w:rsid w:val="007D3047"/>
    <w:rsid w:val="007D4661"/>
    <w:rsid w:val="007E08B2"/>
    <w:rsid w:val="007F6A10"/>
    <w:rsid w:val="00804093"/>
    <w:rsid w:val="0080468C"/>
    <w:rsid w:val="008064E1"/>
    <w:rsid w:val="00815C89"/>
    <w:rsid w:val="00816B0F"/>
    <w:rsid w:val="00821A39"/>
    <w:rsid w:val="00824F0E"/>
    <w:rsid w:val="008300A6"/>
    <w:rsid w:val="00832A5F"/>
    <w:rsid w:val="0083611D"/>
    <w:rsid w:val="00840A27"/>
    <w:rsid w:val="00841B6D"/>
    <w:rsid w:val="00842D40"/>
    <w:rsid w:val="00843E08"/>
    <w:rsid w:val="0084512A"/>
    <w:rsid w:val="00845896"/>
    <w:rsid w:val="008512D1"/>
    <w:rsid w:val="0085163F"/>
    <w:rsid w:val="00855E8D"/>
    <w:rsid w:val="008653E8"/>
    <w:rsid w:val="00871FAE"/>
    <w:rsid w:val="00880AC0"/>
    <w:rsid w:val="008816D3"/>
    <w:rsid w:val="00881905"/>
    <w:rsid w:val="008831FD"/>
    <w:rsid w:val="0088434C"/>
    <w:rsid w:val="00886149"/>
    <w:rsid w:val="00892027"/>
    <w:rsid w:val="008A67B3"/>
    <w:rsid w:val="008A79AE"/>
    <w:rsid w:val="008B6C46"/>
    <w:rsid w:val="008C094A"/>
    <w:rsid w:val="008C0FE4"/>
    <w:rsid w:val="008C5336"/>
    <w:rsid w:val="008D0CE4"/>
    <w:rsid w:val="008F0A69"/>
    <w:rsid w:val="00900FE1"/>
    <w:rsid w:val="00901751"/>
    <w:rsid w:val="00905957"/>
    <w:rsid w:val="00910DE8"/>
    <w:rsid w:val="00922C64"/>
    <w:rsid w:val="00922D7E"/>
    <w:rsid w:val="0093169F"/>
    <w:rsid w:val="009353B0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406"/>
    <w:rsid w:val="00984A16"/>
    <w:rsid w:val="00985112"/>
    <w:rsid w:val="009855A4"/>
    <w:rsid w:val="00990779"/>
    <w:rsid w:val="00992CD0"/>
    <w:rsid w:val="00995B04"/>
    <w:rsid w:val="009A5861"/>
    <w:rsid w:val="009A60C6"/>
    <w:rsid w:val="009A7756"/>
    <w:rsid w:val="009B7491"/>
    <w:rsid w:val="009B76E4"/>
    <w:rsid w:val="009C7DB0"/>
    <w:rsid w:val="009D2474"/>
    <w:rsid w:val="009E0B68"/>
    <w:rsid w:val="009F273A"/>
    <w:rsid w:val="009F4310"/>
    <w:rsid w:val="009F4567"/>
    <w:rsid w:val="009F4EE9"/>
    <w:rsid w:val="009F6F67"/>
    <w:rsid w:val="00A061B9"/>
    <w:rsid w:val="00A11BBE"/>
    <w:rsid w:val="00A123FA"/>
    <w:rsid w:val="00A137A3"/>
    <w:rsid w:val="00A146F6"/>
    <w:rsid w:val="00A174BC"/>
    <w:rsid w:val="00A22F9A"/>
    <w:rsid w:val="00A362F6"/>
    <w:rsid w:val="00A4346A"/>
    <w:rsid w:val="00A47598"/>
    <w:rsid w:val="00A50AE4"/>
    <w:rsid w:val="00A522BF"/>
    <w:rsid w:val="00A617E3"/>
    <w:rsid w:val="00A72C8A"/>
    <w:rsid w:val="00A73844"/>
    <w:rsid w:val="00A744C6"/>
    <w:rsid w:val="00A76272"/>
    <w:rsid w:val="00A76D8B"/>
    <w:rsid w:val="00A94132"/>
    <w:rsid w:val="00A9749C"/>
    <w:rsid w:val="00AA4651"/>
    <w:rsid w:val="00AA7F29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B02411"/>
    <w:rsid w:val="00B03AAB"/>
    <w:rsid w:val="00B134C2"/>
    <w:rsid w:val="00B16890"/>
    <w:rsid w:val="00B1779A"/>
    <w:rsid w:val="00B243B7"/>
    <w:rsid w:val="00B24A70"/>
    <w:rsid w:val="00B251FC"/>
    <w:rsid w:val="00B3379B"/>
    <w:rsid w:val="00B37A08"/>
    <w:rsid w:val="00B471F5"/>
    <w:rsid w:val="00B54030"/>
    <w:rsid w:val="00B55FB2"/>
    <w:rsid w:val="00B56784"/>
    <w:rsid w:val="00B56FAA"/>
    <w:rsid w:val="00B60413"/>
    <w:rsid w:val="00B62855"/>
    <w:rsid w:val="00B64D35"/>
    <w:rsid w:val="00B67F0C"/>
    <w:rsid w:val="00B84A1A"/>
    <w:rsid w:val="00BA42CF"/>
    <w:rsid w:val="00BA65F8"/>
    <w:rsid w:val="00BB0BA5"/>
    <w:rsid w:val="00BB1C44"/>
    <w:rsid w:val="00BB26E8"/>
    <w:rsid w:val="00BB367A"/>
    <w:rsid w:val="00BB3E3F"/>
    <w:rsid w:val="00BB5AD8"/>
    <w:rsid w:val="00BB690F"/>
    <w:rsid w:val="00BC37AA"/>
    <w:rsid w:val="00BD083C"/>
    <w:rsid w:val="00BE208B"/>
    <w:rsid w:val="00BE4E7E"/>
    <w:rsid w:val="00BE6C24"/>
    <w:rsid w:val="00BF546C"/>
    <w:rsid w:val="00C01DD8"/>
    <w:rsid w:val="00C06689"/>
    <w:rsid w:val="00C071DC"/>
    <w:rsid w:val="00C10FD1"/>
    <w:rsid w:val="00C127A8"/>
    <w:rsid w:val="00C13A5F"/>
    <w:rsid w:val="00C169AE"/>
    <w:rsid w:val="00C23B71"/>
    <w:rsid w:val="00C24127"/>
    <w:rsid w:val="00C26BF8"/>
    <w:rsid w:val="00C319AB"/>
    <w:rsid w:val="00C32BB1"/>
    <w:rsid w:val="00C33873"/>
    <w:rsid w:val="00C41E67"/>
    <w:rsid w:val="00C520C2"/>
    <w:rsid w:val="00C53D26"/>
    <w:rsid w:val="00C53F44"/>
    <w:rsid w:val="00C55D07"/>
    <w:rsid w:val="00C56AA8"/>
    <w:rsid w:val="00C57068"/>
    <w:rsid w:val="00C66030"/>
    <w:rsid w:val="00C71591"/>
    <w:rsid w:val="00C74EC7"/>
    <w:rsid w:val="00C75B32"/>
    <w:rsid w:val="00C82811"/>
    <w:rsid w:val="00C83F04"/>
    <w:rsid w:val="00C83F5F"/>
    <w:rsid w:val="00C86236"/>
    <w:rsid w:val="00C869BF"/>
    <w:rsid w:val="00C90C3B"/>
    <w:rsid w:val="00C9780F"/>
    <w:rsid w:val="00CA2216"/>
    <w:rsid w:val="00CA6EFC"/>
    <w:rsid w:val="00CB0016"/>
    <w:rsid w:val="00CB7F63"/>
    <w:rsid w:val="00CC1AC4"/>
    <w:rsid w:val="00CD3291"/>
    <w:rsid w:val="00CD7AC3"/>
    <w:rsid w:val="00CE14FA"/>
    <w:rsid w:val="00CE19D0"/>
    <w:rsid w:val="00CE2960"/>
    <w:rsid w:val="00CE33AA"/>
    <w:rsid w:val="00CE3CFC"/>
    <w:rsid w:val="00CF2938"/>
    <w:rsid w:val="00D00913"/>
    <w:rsid w:val="00D06BC7"/>
    <w:rsid w:val="00D14652"/>
    <w:rsid w:val="00D15170"/>
    <w:rsid w:val="00D2158A"/>
    <w:rsid w:val="00D234ED"/>
    <w:rsid w:val="00D24696"/>
    <w:rsid w:val="00D336B1"/>
    <w:rsid w:val="00D345AD"/>
    <w:rsid w:val="00D357A3"/>
    <w:rsid w:val="00D37CA0"/>
    <w:rsid w:val="00D4349A"/>
    <w:rsid w:val="00D44610"/>
    <w:rsid w:val="00D44DD6"/>
    <w:rsid w:val="00D44E54"/>
    <w:rsid w:val="00D47BC6"/>
    <w:rsid w:val="00D51095"/>
    <w:rsid w:val="00D53586"/>
    <w:rsid w:val="00D6144B"/>
    <w:rsid w:val="00D640F6"/>
    <w:rsid w:val="00D642BA"/>
    <w:rsid w:val="00D772AD"/>
    <w:rsid w:val="00D80BA5"/>
    <w:rsid w:val="00D832FB"/>
    <w:rsid w:val="00D83C23"/>
    <w:rsid w:val="00D85C7A"/>
    <w:rsid w:val="00D937EA"/>
    <w:rsid w:val="00D95A9B"/>
    <w:rsid w:val="00DA4215"/>
    <w:rsid w:val="00DB266C"/>
    <w:rsid w:val="00DB3394"/>
    <w:rsid w:val="00DB4314"/>
    <w:rsid w:val="00DB47A0"/>
    <w:rsid w:val="00DB66A0"/>
    <w:rsid w:val="00DB70AC"/>
    <w:rsid w:val="00DC2D05"/>
    <w:rsid w:val="00DC4583"/>
    <w:rsid w:val="00DE031E"/>
    <w:rsid w:val="00DE12D3"/>
    <w:rsid w:val="00DE74C6"/>
    <w:rsid w:val="00DF5A91"/>
    <w:rsid w:val="00DF5DAD"/>
    <w:rsid w:val="00DF75FC"/>
    <w:rsid w:val="00E04C80"/>
    <w:rsid w:val="00E06386"/>
    <w:rsid w:val="00E10402"/>
    <w:rsid w:val="00E113C3"/>
    <w:rsid w:val="00E13B9C"/>
    <w:rsid w:val="00E16A1B"/>
    <w:rsid w:val="00E17597"/>
    <w:rsid w:val="00E20178"/>
    <w:rsid w:val="00E215ED"/>
    <w:rsid w:val="00E21781"/>
    <w:rsid w:val="00E25FE8"/>
    <w:rsid w:val="00E26C8C"/>
    <w:rsid w:val="00E32BDF"/>
    <w:rsid w:val="00E336CE"/>
    <w:rsid w:val="00E422C5"/>
    <w:rsid w:val="00E45B94"/>
    <w:rsid w:val="00E5092A"/>
    <w:rsid w:val="00E74A5C"/>
    <w:rsid w:val="00E81BEC"/>
    <w:rsid w:val="00E877BC"/>
    <w:rsid w:val="00E905BD"/>
    <w:rsid w:val="00E91F34"/>
    <w:rsid w:val="00E92D4D"/>
    <w:rsid w:val="00EA6722"/>
    <w:rsid w:val="00EA7EE8"/>
    <w:rsid w:val="00EC1902"/>
    <w:rsid w:val="00EC29A3"/>
    <w:rsid w:val="00EC4333"/>
    <w:rsid w:val="00EC68C7"/>
    <w:rsid w:val="00EC75D3"/>
    <w:rsid w:val="00ED2035"/>
    <w:rsid w:val="00ED3D4C"/>
    <w:rsid w:val="00ED663B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3928"/>
    <w:rsid w:val="00F26098"/>
    <w:rsid w:val="00F27DDC"/>
    <w:rsid w:val="00F41E55"/>
    <w:rsid w:val="00F42CCF"/>
    <w:rsid w:val="00F43D40"/>
    <w:rsid w:val="00F445D5"/>
    <w:rsid w:val="00F44804"/>
    <w:rsid w:val="00F45EF6"/>
    <w:rsid w:val="00F46CBD"/>
    <w:rsid w:val="00F47776"/>
    <w:rsid w:val="00F53753"/>
    <w:rsid w:val="00F55E7E"/>
    <w:rsid w:val="00F56655"/>
    <w:rsid w:val="00F62CC2"/>
    <w:rsid w:val="00F6663B"/>
    <w:rsid w:val="00F84055"/>
    <w:rsid w:val="00F86AB0"/>
    <w:rsid w:val="00F90254"/>
    <w:rsid w:val="00F90F46"/>
    <w:rsid w:val="00F92AB3"/>
    <w:rsid w:val="00FB2B13"/>
    <w:rsid w:val="00FB61AB"/>
    <w:rsid w:val="00FC0858"/>
    <w:rsid w:val="00FC365A"/>
    <w:rsid w:val="00FC37EC"/>
    <w:rsid w:val="00FC7BB0"/>
    <w:rsid w:val="00FE1717"/>
    <w:rsid w:val="00FE767A"/>
    <w:rsid w:val="00FE7827"/>
    <w:rsid w:val="00FF42F1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table" w:customStyle="1" w:styleId="11">
    <w:name w:val="网格型1"/>
    <w:basedOn w:val="a1"/>
    <w:next w:val="a7"/>
    <w:rsid w:val="00F42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6375-EEF8-4A48-956C-A9BE6B05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许建林</cp:lastModifiedBy>
  <cp:revision>30</cp:revision>
  <cp:lastPrinted>2019-08-12T00:16:00Z</cp:lastPrinted>
  <dcterms:created xsi:type="dcterms:W3CDTF">2017-07-28T09:59:00Z</dcterms:created>
  <dcterms:modified xsi:type="dcterms:W3CDTF">2019-11-01T02:32:00Z</dcterms:modified>
</cp:coreProperties>
</file>